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87219" w14:textId="020EA140" w:rsidR="00F5400D" w:rsidRDefault="005F6C34" w:rsidP="000761F4">
      <w:pPr>
        <w:pStyle w:val="Rubrik1"/>
      </w:pPr>
      <w:r>
        <w:t xml:space="preserve">Implementing a French teaching program in a Swedish </w:t>
      </w:r>
      <w:r w:rsidR="004E39BA">
        <w:t>g</w:t>
      </w:r>
      <w:r>
        <w:t>rade</w:t>
      </w:r>
      <w:r w:rsidR="00B72231">
        <w:t xml:space="preserve"> 1</w:t>
      </w:r>
    </w:p>
    <w:p w14:paraId="080E0699" w14:textId="2E9992EE" w:rsidR="00CE6A6A" w:rsidRPr="003B2198" w:rsidRDefault="00E24BAE" w:rsidP="00CE6A6A">
      <w:pPr>
        <w:pStyle w:val="Rubrik8"/>
        <w:rPr>
          <w:lang w:val="sv-SE"/>
        </w:rPr>
      </w:pPr>
      <w:r w:rsidRPr="003B2198">
        <w:rPr>
          <w:lang w:val="sv-SE"/>
        </w:rPr>
        <w:t>Anna-Lena Ekdahl</w:t>
      </w:r>
      <w:r w:rsidR="00050AA2" w:rsidRPr="003B2198">
        <w:rPr>
          <w:lang w:val="sv-SE"/>
        </w:rPr>
        <w:t xml:space="preserve"> &amp;</w:t>
      </w:r>
      <w:r w:rsidR="00CE6A6A" w:rsidRPr="003B2198">
        <w:rPr>
          <w:lang w:val="sv-SE"/>
        </w:rPr>
        <w:t xml:space="preserve"> </w:t>
      </w:r>
      <w:r w:rsidR="00050AA2" w:rsidRPr="003B2198">
        <w:rPr>
          <w:lang w:val="sv-SE"/>
        </w:rPr>
        <w:t>Klara Kerekes</w:t>
      </w:r>
    </w:p>
    <w:p w14:paraId="65C507C0" w14:textId="7E815BA4" w:rsidR="00ED2199" w:rsidRPr="003B2198" w:rsidRDefault="0046196E" w:rsidP="00DC158F">
      <w:pPr>
        <w:pStyle w:val="Rubrik9"/>
        <w:rPr>
          <w:lang w:val="sv-SE"/>
        </w:rPr>
      </w:pPr>
      <w:r w:rsidRPr="003B2198">
        <w:rPr>
          <w:lang w:val="sv-SE"/>
        </w:rPr>
        <w:t>Jönköping University</w:t>
      </w:r>
    </w:p>
    <w:p w14:paraId="0F3ADE74" w14:textId="0B114088" w:rsidR="00CE6A6A" w:rsidRPr="00933A03" w:rsidRDefault="00307843" w:rsidP="007E3258">
      <w:pPr>
        <w:pStyle w:val="Abstract"/>
      </w:pPr>
      <w:r>
        <w:t>In t</w:t>
      </w:r>
      <w:r w:rsidR="00BC40F3">
        <w:t xml:space="preserve">his presentation </w:t>
      </w:r>
      <w:r w:rsidR="00A516CC">
        <w:t>we sh</w:t>
      </w:r>
      <w:r w:rsidR="009265BA">
        <w:t xml:space="preserve">are experiences </w:t>
      </w:r>
      <w:r w:rsidR="00464E9A">
        <w:t>of</w:t>
      </w:r>
      <w:r w:rsidR="00464E9A">
        <w:rPr>
          <w:szCs w:val="26"/>
          <w:lang w:val="en-US"/>
        </w:rPr>
        <w:t xml:space="preserve"> having </w:t>
      </w:r>
      <w:r w:rsidR="00464E9A" w:rsidRPr="005D672C">
        <w:rPr>
          <w:szCs w:val="26"/>
          <w:lang w:val="en-US"/>
        </w:rPr>
        <w:t>implemented a French teaching program in a Swedish grade 1 classroom for</w:t>
      </w:r>
      <w:r w:rsidR="00464E9A">
        <w:rPr>
          <w:szCs w:val="26"/>
          <w:lang w:val="en-US"/>
        </w:rPr>
        <w:t xml:space="preserve"> </w:t>
      </w:r>
      <w:r w:rsidR="00EF65C4">
        <w:rPr>
          <w:szCs w:val="26"/>
          <w:lang w:val="en-US"/>
        </w:rPr>
        <w:t>the dur</w:t>
      </w:r>
      <w:r w:rsidR="007E3486">
        <w:rPr>
          <w:szCs w:val="26"/>
          <w:lang w:val="en-US"/>
        </w:rPr>
        <w:t xml:space="preserve">ation of </w:t>
      </w:r>
      <w:r w:rsidR="00464E9A">
        <w:rPr>
          <w:szCs w:val="26"/>
          <w:lang w:val="en-US"/>
        </w:rPr>
        <w:t xml:space="preserve">one </w:t>
      </w:r>
      <w:r w:rsidR="007E3486">
        <w:rPr>
          <w:szCs w:val="26"/>
          <w:lang w:val="en-US"/>
        </w:rPr>
        <w:t xml:space="preserve">school </w:t>
      </w:r>
      <w:r w:rsidR="00464E9A" w:rsidRPr="005D672C">
        <w:rPr>
          <w:szCs w:val="26"/>
          <w:lang w:val="en-US"/>
        </w:rPr>
        <w:t>year</w:t>
      </w:r>
      <w:r w:rsidR="00B611F1">
        <w:rPr>
          <w:szCs w:val="26"/>
          <w:lang w:val="en-US"/>
        </w:rPr>
        <w:t>.</w:t>
      </w:r>
      <w:r w:rsidR="00464E9A" w:rsidDel="00464E9A">
        <w:t xml:space="preserve"> </w:t>
      </w:r>
      <w:r w:rsidR="00884CD6">
        <w:t>The Frenc</w:t>
      </w:r>
      <w:r w:rsidR="00FC2756">
        <w:t>h teaching program,</w:t>
      </w:r>
      <w:r w:rsidR="007429F2">
        <w:t xml:space="preserve"> </w:t>
      </w:r>
      <w:r w:rsidR="00E967C3">
        <w:t>Ar</w:t>
      </w:r>
      <w:r w:rsidR="00A075A8">
        <w:t>i</w:t>
      </w:r>
      <w:r w:rsidR="00D873F2">
        <w:t>t</w:t>
      </w:r>
      <w:r w:rsidR="00E967C3">
        <w:t>hm</w:t>
      </w:r>
      <w:r w:rsidR="00324667">
        <w:t>e</w:t>
      </w:r>
      <w:r w:rsidR="00E967C3">
        <w:t>tic and Comp</w:t>
      </w:r>
      <w:r w:rsidR="00BE1D0C">
        <w:t>rehension at Elementary School (ACE</w:t>
      </w:r>
      <w:r w:rsidR="00E73B0C">
        <w:t>)</w:t>
      </w:r>
      <w:r w:rsidR="008A44CD">
        <w:t xml:space="preserve"> </w:t>
      </w:r>
      <w:r w:rsidR="00E14570">
        <w:t>take</w:t>
      </w:r>
      <w:r w:rsidR="001C76D8">
        <w:t>s</w:t>
      </w:r>
      <w:r w:rsidR="00E14570">
        <w:t xml:space="preserve"> a structural and relation</w:t>
      </w:r>
      <w:r w:rsidR="00E73B0C">
        <w:t>al</w:t>
      </w:r>
      <w:r w:rsidR="00E14570">
        <w:t xml:space="preserve"> approach to teaching and learning numbers</w:t>
      </w:r>
      <w:r w:rsidR="001C76D8">
        <w:t xml:space="preserve"> in early grades</w:t>
      </w:r>
      <w:r w:rsidR="00E14570">
        <w:t>.</w:t>
      </w:r>
      <w:r w:rsidR="00F8782D">
        <w:t xml:space="preserve"> </w:t>
      </w:r>
      <w:r w:rsidR="003D5C02">
        <w:t xml:space="preserve">The aim of </w:t>
      </w:r>
      <w:r w:rsidR="0047130E">
        <w:t xml:space="preserve">this presentation </w:t>
      </w:r>
      <w:r w:rsidR="003D5C02">
        <w:t>is to describe the implementation process of the ACE-program in a Swedish context and to discuss how principles of variation theory</w:t>
      </w:r>
      <w:r w:rsidR="002F731B">
        <w:t xml:space="preserve"> can</w:t>
      </w:r>
      <w:r w:rsidR="003D5C02">
        <w:t xml:space="preserve"> develop the program. </w:t>
      </w:r>
      <w:r w:rsidR="0073531F">
        <w:t xml:space="preserve">Following the structure </w:t>
      </w:r>
      <w:r w:rsidR="00392762">
        <w:t xml:space="preserve">and the principle </w:t>
      </w:r>
      <w:r w:rsidR="0073531F">
        <w:t xml:space="preserve">of the program </w:t>
      </w:r>
      <w:r w:rsidR="0079380D">
        <w:t xml:space="preserve">we </w:t>
      </w:r>
      <w:r w:rsidR="007E3258">
        <w:t xml:space="preserve">found that </w:t>
      </w:r>
      <w:r w:rsidR="00BD3DCB">
        <w:t xml:space="preserve">the </w:t>
      </w:r>
      <w:r w:rsidR="0079380D">
        <w:t>program, with small adjustments</w:t>
      </w:r>
      <w:r w:rsidR="00BD3DCB">
        <w:t>,</w:t>
      </w:r>
      <w:r w:rsidR="0079380D">
        <w:t xml:space="preserve"> is </w:t>
      </w:r>
      <w:r w:rsidR="0086525F">
        <w:t xml:space="preserve">possible to implement in a </w:t>
      </w:r>
      <w:r w:rsidR="00392762">
        <w:t>Swedish grade 1</w:t>
      </w:r>
      <w:r w:rsidR="0086525F">
        <w:t xml:space="preserve">. </w:t>
      </w:r>
      <w:r w:rsidR="00884CD6">
        <w:t>We</w:t>
      </w:r>
      <w:r w:rsidR="004102F3">
        <w:t xml:space="preserve"> suggest that </w:t>
      </w:r>
      <w:r w:rsidR="007E3258">
        <w:t xml:space="preserve">the program </w:t>
      </w:r>
      <w:r w:rsidR="00BD3DCB">
        <w:t xml:space="preserve">may </w:t>
      </w:r>
      <w:r w:rsidR="007E3258">
        <w:rPr>
          <w:lang w:val="en-US"/>
        </w:rPr>
        <w:t xml:space="preserve">be further developed by adding principles </w:t>
      </w:r>
      <w:r w:rsidR="00392762">
        <w:rPr>
          <w:lang w:val="en-US"/>
        </w:rPr>
        <w:t>of</w:t>
      </w:r>
      <w:r w:rsidR="007E3258">
        <w:rPr>
          <w:lang w:val="en-US"/>
        </w:rPr>
        <w:t xml:space="preserve"> variation theory</w:t>
      </w:r>
      <w:r w:rsidR="00CE6A6A" w:rsidRPr="00933A03">
        <w:t>.</w:t>
      </w:r>
    </w:p>
    <w:p w14:paraId="6C24A950" w14:textId="77777777" w:rsidR="00BA7B59" w:rsidRDefault="00BA7B59" w:rsidP="000761F4">
      <w:pPr>
        <w:pStyle w:val="Brdtext"/>
        <w:rPr>
          <w:lang w:val="en-US"/>
        </w:rPr>
      </w:pPr>
    </w:p>
    <w:p w14:paraId="173642FA" w14:textId="38CAADC1" w:rsidR="00167EEA" w:rsidRDefault="00DE1D37" w:rsidP="000761F4">
      <w:pPr>
        <w:pStyle w:val="Brdtext"/>
        <w:rPr>
          <w:szCs w:val="26"/>
          <w:lang w:val="en-US"/>
        </w:rPr>
      </w:pPr>
      <w:r w:rsidRPr="005D672C">
        <w:rPr>
          <w:szCs w:val="26"/>
          <w:lang w:val="en-US"/>
        </w:rPr>
        <w:t>In this</w:t>
      </w:r>
      <w:r w:rsidR="001E1C60">
        <w:rPr>
          <w:szCs w:val="26"/>
          <w:lang w:val="en-US"/>
        </w:rPr>
        <w:t xml:space="preserve"> </w:t>
      </w:r>
      <w:r w:rsidR="00AD5014">
        <w:rPr>
          <w:szCs w:val="26"/>
          <w:lang w:val="en-US"/>
        </w:rPr>
        <w:t>presentation</w:t>
      </w:r>
      <w:r w:rsidR="00BD3DCB">
        <w:rPr>
          <w:szCs w:val="26"/>
          <w:lang w:val="en-US"/>
        </w:rPr>
        <w:t>,</w:t>
      </w:r>
      <w:r w:rsidRPr="005D672C">
        <w:rPr>
          <w:szCs w:val="26"/>
          <w:lang w:val="en-US"/>
        </w:rPr>
        <w:t xml:space="preserve"> we </w:t>
      </w:r>
      <w:r w:rsidR="00823578" w:rsidRPr="005D672C">
        <w:rPr>
          <w:szCs w:val="26"/>
          <w:lang w:val="en-US"/>
        </w:rPr>
        <w:t xml:space="preserve">share </w:t>
      </w:r>
      <w:r w:rsidR="00FA335A" w:rsidRPr="005D672C">
        <w:rPr>
          <w:szCs w:val="26"/>
          <w:lang w:val="en-US"/>
        </w:rPr>
        <w:t xml:space="preserve">experiences </w:t>
      </w:r>
      <w:r w:rsidR="00392762">
        <w:rPr>
          <w:szCs w:val="26"/>
          <w:lang w:val="en-US"/>
        </w:rPr>
        <w:t xml:space="preserve">of having </w:t>
      </w:r>
      <w:r w:rsidR="00392762" w:rsidRPr="005D672C">
        <w:rPr>
          <w:szCs w:val="26"/>
          <w:lang w:val="en-US"/>
        </w:rPr>
        <w:t>implemented</w:t>
      </w:r>
      <w:r w:rsidR="00B72231" w:rsidRPr="005D672C">
        <w:rPr>
          <w:szCs w:val="26"/>
          <w:lang w:val="en-US"/>
        </w:rPr>
        <w:t xml:space="preserve"> </w:t>
      </w:r>
      <w:r w:rsidR="00A45F23" w:rsidRPr="005D672C">
        <w:rPr>
          <w:szCs w:val="26"/>
          <w:lang w:val="en-US"/>
        </w:rPr>
        <w:t>a French teaching program</w:t>
      </w:r>
      <w:r w:rsidR="00A545C4" w:rsidRPr="005D672C">
        <w:rPr>
          <w:szCs w:val="26"/>
          <w:lang w:val="en-US"/>
        </w:rPr>
        <w:t xml:space="preserve"> in a Swedish grade 1 classroom</w:t>
      </w:r>
      <w:r w:rsidR="00B13325" w:rsidRPr="005D672C">
        <w:rPr>
          <w:szCs w:val="26"/>
          <w:lang w:val="en-US"/>
        </w:rPr>
        <w:t xml:space="preserve"> </w:t>
      </w:r>
      <w:r w:rsidR="007D08A8" w:rsidRPr="005D672C">
        <w:rPr>
          <w:szCs w:val="26"/>
          <w:lang w:val="en-US"/>
        </w:rPr>
        <w:t>for</w:t>
      </w:r>
      <w:r w:rsidR="00972488">
        <w:rPr>
          <w:szCs w:val="26"/>
          <w:lang w:val="en-US"/>
        </w:rPr>
        <w:t xml:space="preserve"> one </w:t>
      </w:r>
      <w:r w:rsidR="00B13325" w:rsidRPr="005D672C">
        <w:rPr>
          <w:szCs w:val="26"/>
          <w:lang w:val="en-US"/>
        </w:rPr>
        <w:t>year</w:t>
      </w:r>
      <w:r w:rsidR="00A545C4" w:rsidRPr="005D672C">
        <w:rPr>
          <w:szCs w:val="26"/>
          <w:lang w:val="en-US"/>
        </w:rPr>
        <w:t xml:space="preserve">. </w:t>
      </w:r>
      <w:r w:rsidR="0050357A" w:rsidRPr="005D672C">
        <w:rPr>
          <w:szCs w:val="26"/>
          <w:lang w:val="en-US"/>
        </w:rPr>
        <w:t xml:space="preserve">The </w:t>
      </w:r>
      <w:r w:rsidR="000422DC" w:rsidRPr="005D672C">
        <w:rPr>
          <w:szCs w:val="26"/>
        </w:rPr>
        <w:t>Arithmetic and Comprehension at Elementary School (</w:t>
      </w:r>
      <w:r w:rsidR="0050357A" w:rsidRPr="005D672C">
        <w:rPr>
          <w:szCs w:val="26"/>
          <w:lang w:val="en-US"/>
        </w:rPr>
        <w:t>ACE</w:t>
      </w:r>
      <w:r w:rsidR="000422DC" w:rsidRPr="005D672C">
        <w:rPr>
          <w:szCs w:val="26"/>
          <w:lang w:val="en-US"/>
        </w:rPr>
        <w:t>)</w:t>
      </w:r>
      <w:r w:rsidR="0050357A" w:rsidRPr="005D672C">
        <w:rPr>
          <w:szCs w:val="26"/>
          <w:lang w:val="en-US"/>
        </w:rPr>
        <w:t xml:space="preserve"> program has been developed and</w:t>
      </w:r>
      <w:r w:rsidR="008A44CD" w:rsidRPr="005D672C">
        <w:rPr>
          <w:szCs w:val="26"/>
          <w:lang w:val="en-US"/>
        </w:rPr>
        <w:t xml:space="preserve"> </w:t>
      </w:r>
      <w:r w:rsidR="0050357A" w:rsidRPr="005D672C">
        <w:rPr>
          <w:szCs w:val="26"/>
          <w:lang w:val="en-US"/>
        </w:rPr>
        <w:t xml:space="preserve">tested by researchers and teachers in more than 500 French classrooms with </w:t>
      </w:r>
      <w:r w:rsidR="002C5043" w:rsidRPr="005D672C">
        <w:rPr>
          <w:szCs w:val="26"/>
          <w:lang w:val="en-US"/>
        </w:rPr>
        <w:t>6–7-year-olds</w:t>
      </w:r>
      <w:r w:rsidR="0050357A" w:rsidRPr="005D672C">
        <w:rPr>
          <w:szCs w:val="26"/>
          <w:lang w:val="en-US"/>
        </w:rPr>
        <w:t xml:space="preserve"> (</w:t>
      </w:r>
      <w:r w:rsidR="00972488" w:rsidRPr="005D672C">
        <w:rPr>
          <w:color w:val="222222"/>
          <w:szCs w:val="26"/>
          <w:shd w:val="clear" w:color="auto" w:fill="FFFFFF"/>
          <w:lang w:val="en-US"/>
        </w:rPr>
        <w:t>Joffredo-Le Brun,</w:t>
      </w:r>
      <w:r w:rsidR="00972488">
        <w:rPr>
          <w:color w:val="222222"/>
          <w:szCs w:val="26"/>
          <w:shd w:val="clear" w:color="auto" w:fill="FFFFFF"/>
          <w:lang w:val="en-US"/>
        </w:rPr>
        <w:t xml:space="preserve"> et al.,</w:t>
      </w:r>
      <w:r w:rsidR="00972488" w:rsidRPr="005D672C">
        <w:rPr>
          <w:color w:val="222222"/>
          <w:szCs w:val="26"/>
          <w:shd w:val="clear" w:color="auto" w:fill="FFFFFF"/>
          <w:lang w:val="en-US"/>
        </w:rPr>
        <w:t xml:space="preserve"> 2018</w:t>
      </w:r>
      <w:r w:rsidR="00972488">
        <w:rPr>
          <w:color w:val="222222"/>
          <w:szCs w:val="26"/>
          <w:shd w:val="clear" w:color="auto" w:fill="FFFFFF"/>
          <w:lang w:val="en-US"/>
        </w:rPr>
        <w:t xml:space="preserve">; </w:t>
      </w:r>
      <w:r w:rsidR="0050357A" w:rsidRPr="005D672C">
        <w:rPr>
          <w:szCs w:val="26"/>
          <w:lang w:val="en-US"/>
        </w:rPr>
        <w:t>Sensevy,</w:t>
      </w:r>
      <w:r w:rsidR="003B2198">
        <w:rPr>
          <w:szCs w:val="26"/>
          <w:lang w:val="en-US"/>
        </w:rPr>
        <w:t xml:space="preserve"> </w:t>
      </w:r>
      <w:r w:rsidR="00DA49FC">
        <w:rPr>
          <w:color w:val="222222"/>
          <w:szCs w:val="26"/>
          <w:shd w:val="clear" w:color="auto" w:fill="FFFFFF"/>
          <w:lang w:val="en-US"/>
        </w:rPr>
        <w:t>et al.,</w:t>
      </w:r>
      <w:r w:rsidR="00DA49FC" w:rsidRPr="005D672C">
        <w:rPr>
          <w:color w:val="222222"/>
          <w:szCs w:val="26"/>
          <w:shd w:val="clear" w:color="auto" w:fill="FFFFFF"/>
          <w:lang w:val="en-US"/>
        </w:rPr>
        <w:t xml:space="preserve"> </w:t>
      </w:r>
      <w:r w:rsidR="0050357A" w:rsidRPr="005D672C">
        <w:rPr>
          <w:szCs w:val="26"/>
          <w:lang w:val="en-US"/>
        </w:rPr>
        <w:t>201</w:t>
      </w:r>
      <w:r w:rsidR="0028145B" w:rsidRPr="005D672C">
        <w:rPr>
          <w:szCs w:val="26"/>
          <w:lang w:val="en-US"/>
        </w:rPr>
        <w:t>5</w:t>
      </w:r>
      <w:r w:rsidR="002C2C84">
        <w:rPr>
          <w:szCs w:val="26"/>
          <w:lang w:val="en-US"/>
        </w:rPr>
        <w:t>)</w:t>
      </w:r>
      <w:r w:rsidR="00B877EE">
        <w:rPr>
          <w:szCs w:val="26"/>
          <w:lang w:val="en-US"/>
        </w:rPr>
        <w:t>.</w:t>
      </w:r>
      <w:r w:rsidR="0050357A" w:rsidRPr="005D672C">
        <w:rPr>
          <w:szCs w:val="26"/>
          <w:lang w:val="en-US"/>
        </w:rPr>
        <w:t xml:space="preserve"> </w:t>
      </w:r>
      <w:r w:rsidR="00DB5A2F" w:rsidRPr="005D672C">
        <w:rPr>
          <w:szCs w:val="26"/>
          <w:lang w:val="en-US"/>
        </w:rPr>
        <w:t xml:space="preserve">The ACE program </w:t>
      </w:r>
      <w:r w:rsidR="004F5FF5">
        <w:rPr>
          <w:szCs w:val="26"/>
          <w:lang w:val="en-US"/>
        </w:rPr>
        <w:t>is</w:t>
      </w:r>
      <w:r w:rsidR="00266B11">
        <w:rPr>
          <w:szCs w:val="26"/>
          <w:lang w:val="en-US"/>
        </w:rPr>
        <w:t xml:space="preserve"> </w:t>
      </w:r>
      <w:r w:rsidR="0050357A" w:rsidRPr="005D672C">
        <w:rPr>
          <w:szCs w:val="26"/>
          <w:lang w:val="en-US"/>
        </w:rPr>
        <w:t>based on certain principles such as</w:t>
      </w:r>
      <w:r w:rsidR="00192168">
        <w:rPr>
          <w:szCs w:val="26"/>
          <w:lang w:val="en-US"/>
        </w:rPr>
        <w:t>: i)</w:t>
      </w:r>
      <w:r w:rsidR="00846621" w:rsidRPr="005D672C">
        <w:rPr>
          <w:szCs w:val="26"/>
          <w:lang w:val="en-US"/>
        </w:rPr>
        <w:t xml:space="preserve"> focusing on </w:t>
      </w:r>
      <w:r w:rsidR="009B5EDC" w:rsidRPr="005D672C">
        <w:rPr>
          <w:szCs w:val="26"/>
          <w:lang w:val="en-US"/>
        </w:rPr>
        <w:t xml:space="preserve">small numbers and </w:t>
      </w:r>
      <w:r w:rsidR="00060592" w:rsidRPr="005D672C">
        <w:rPr>
          <w:szCs w:val="26"/>
          <w:lang w:val="en-US"/>
        </w:rPr>
        <w:t xml:space="preserve">number relations </w:t>
      </w:r>
      <w:r w:rsidR="0050357A" w:rsidRPr="005D672C">
        <w:rPr>
          <w:szCs w:val="26"/>
          <w:lang w:val="en-US"/>
        </w:rPr>
        <w:t xml:space="preserve">for a long period of time, </w:t>
      </w:r>
      <w:r w:rsidR="00192168">
        <w:rPr>
          <w:szCs w:val="26"/>
          <w:lang w:val="en-US"/>
        </w:rPr>
        <w:t xml:space="preserve">ii) </w:t>
      </w:r>
      <w:r w:rsidR="0050357A" w:rsidRPr="005D672C">
        <w:rPr>
          <w:szCs w:val="26"/>
          <w:lang w:val="en-US"/>
        </w:rPr>
        <w:t xml:space="preserve">the relational meaning of the equal sign, </w:t>
      </w:r>
      <w:r w:rsidR="00192168">
        <w:rPr>
          <w:szCs w:val="26"/>
          <w:lang w:val="en-US"/>
        </w:rPr>
        <w:t xml:space="preserve">iii) </w:t>
      </w:r>
      <w:r w:rsidR="00EA0D66">
        <w:rPr>
          <w:szCs w:val="26"/>
          <w:lang w:val="en-US"/>
        </w:rPr>
        <w:t xml:space="preserve">first </w:t>
      </w:r>
      <w:r w:rsidR="0050357A" w:rsidRPr="005D672C">
        <w:rPr>
          <w:szCs w:val="26"/>
          <w:lang w:val="en-US"/>
        </w:rPr>
        <w:t>representations that promote students</w:t>
      </w:r>
      <w:r w:rsidR="005107A7" w:rsidRPr="008E6435">
        <w:rPr>
          <w:rStyle w:val="cf01"/>
          <w:rFonts w:ascii="Times New Roman" w:hAnsi="Times New Roman" w:cs="Times New Roman"/>
          <w:sz w:val="26"/>
          <w:szCs w:val="26"/>
        </w:rPr>
        <w:t>’</w:t>
      </w:r>
      <w:r w:rsidR="008E6435">
        <w:rPr>
          <w:rStyle w:val="cf01"/>
          <w:rFonts w:ascii="Times New Roman" w:hAnsi="Times New Roman" w:cs="Times New Roman"/>
          <w:sz w:val="26"/>
          <w:szCs w:val="26"/>
        </w:rPr>
        <w:t xml:space="preserve"> </w:t>
      </w:r>
      <w:r w:rsidR="0050357A" w:rsidRPr="005D672C">
        <w:rPr>
          <w:szCs w:val="26"/>
          <w:lang w:val="en-US"/>
        </w:rPr>
        <w:t>ability to see the part-whole relations of numbers</w:t>
      </w:r>
      <w:r w:rsidR="00005246" w:rsidRPr="005D672C">
        <w:rPr>
          <w:szCs w:val="26"/>
          <w:lang w:val="en-US"/>
        </w:rPr>
        <w:t xml:space="preserve"> (</w:t>
      </w:r>
      <w:r w:rsidR="00EA3B74" w:rsidRPr="005D672C">
        <w:rPr>
          <w:szCs w:val="26"/>
          <w:lang w:val="en-US"/>
        </w:rPr>
        <w:t>e.</w:t>
      </w:r>
      <w:r w:rsidR="00D83A6F">
        <w:rPr>
          <w:szCs w:val="26"/>
          <w:lang w:val="en-US"/>
        </w:rPr>
        <w:t xml:space="preserve"> </w:t>
      </w:r>
      <w:r w:rsidR="00EA3B74" w:rsidRPr="005D672C">
        <w:rPr>
          <w:szCs w:val="26"/>
          <w:lang w:val="en-US"/>
        </w:rPr>
        <w:t xml:space="preserve">g., </w:t>
      </w:r>
      <w:r w:rsidR="00005246" w:rsidRPr="005D672C">
        <w:rPr>
          <w:szCs w:val="26"/>
          <w:lang w:val="en-US"/>
        </w:rPr>
        <w:t>finger-patterns</w:t>
      </w:r>
      <w:r w:rsidR="007D7D1A">
        <w:rPr>
          <w:szCs w:val="26"/>
          <w:lang w:val="en-US"/>
        </w:rPr>
        <w:t>)</w:t>
      </w:r>
      <w:r w:rsidR="002C2C84">
        <w:rPr>
          <w:szCs w:val="26"/>
          <w:lang w:val="en-US"/>
        </w:rPr>
        <w:t xml:space="preserve"> </w:t>
      </w:r>
      <w:r w:rsidR="003A7713">
        <w:rPr>
          <w:szCs w:val="26"/>
          <w:lang w:val="en-US"/>
        </w:rPr>
        <w:t>then</w:t>
      </w:r>
      <w:r w:rsidR="00123E31">
        <w:rPr>
          <w:szCs w:val="26"/>
          <w:lang w:val="en-US"/>
        </w:rPr>
        <w:t xml:space="preserve"> iconi</w:t>
      </w:r>
      <w:r w:rsidR="00D60CEE">
        <w:rPr>
          <w:szCs w:val="26"/>
          <w:lang w:val="en-US"/>
        </w:rPr>
        <w:t>c representations</w:t>
      </w:r>
      <w:r w:rsidR="007D7D1A">
        <w:rPr>
          <w:szCs w:val="26"/>
          <w:lang w:val="en-US"/>
        </w:rPr>
        <w:t xml:space="preserve"> (e. g., </w:t>
      </w:r>
      <w:r w:rsidR="006C0C44">
        <w:rPr>
          <w:szCs w:val="26"/>
          <w:lang w:val="en-US"/>
        </w:rPr>
        <w:t>triad diagram)</w:t>
      </w:r>
      <w:r w:rsidR="00B20DBF">
        <w:rPr>
          <w:szCs w:val="26"/>
          <w:lang w:val="en-US"/>
        </w:rPr>
        <w:t xml:space="preserve">, then </w:t>
      </w:r>
      <w:r w:rsidR="004B37CF" w:rsidRPr="005D672C">
        <w:rPr>
          <w:szCs w:val="26"/>
          <w:lang w:val="en-US"/>
        </w:rPr>
        <w:t>to write equation in canonical form</w:t>
      </w:r>
      <w:r w:rsidR="0050357A" w:rsidRPr="005D672C">
        <w:rPr>
          <w:szCs w:val="26"/>
          <w:lang w:val="en-US"/>
        </w:rPr>
        <w:t xml:space="preserve">. When arithmetic operations are introduced, </w:t>
      </w:r>
      <w:r w:rsidR="004B37CF" w:rsidRPr="005D672C">
        <w:rPr>
          <w:szCs w:val="26"/>
          <w:lang w:val="en-US"/>
        </w:rPr>
        <w:t xml:space="preserve">the </w:t>
      </w:r>
      <w:r w:rsidR="0050357A" w:rsidRPr="005D672C">
        <w:rPr>
          <w:szCs w:val="26"/>
          <w:lang w:val="en-US"/>
        </w:rPr>
        <w:t xml:space="preserve">students </w:t>
      </w:r>
      <w:r w:rsidR="00537A8A" w:rsidRPr="005D672C">
        <w:rPr>
          <w:szCs w:val="26"/>
          <w:lang w:val="en-US"/>
        </w:rPr>
        <w:t xml:space="preserve">are guided </w:t>
      </w:r>
      <w:r w:rsidR="00A27F0A" w:rsidRPr="005D672C">
        <w:rPr>
          <w:szCs w:val="26"/>
          <w:lang w:val="en-US"/>
        </w:rPr>
        <w:t xml:space="preserve">to </w:t>
      </w:r>
      <w:r w:rsidR="0050357A" w:rsidRPr="005D672C">
        <w:rPr>
          <w:szCs w:val="26"/>
          <w:lang w:val="en-US"/>
        </w:rPr>
        <w:t>explor</w:t>
      </w:r>
      <w:r w:rsidR="00A27F0A" w:rsidRPr="005D672C">
        <w:rPr>
          <w:szCs w:val="26"/>
          <w:lang w:val="en-US"/>
        </w:rPr>
        <w:t>e</w:t>
      </w:r>
      <w:r w:rsidR="0050357A" w:rsidRPr="005D672C">
        <w:rPr>
          <w:szCs w:val="26"/>
          <w:lang w:val="en-US"/>
        </w:rPr>
        <w:t xml:space="preserve"> number relations </w:t>
      </w:r>
      <w:r w:rsidR="00A27F0A" w:rsidRPr="005D672C">
        <w:rPr>
          <w:szCs w:val="26"/>
          <w:lang w:val="en-US"/>
        </w:rPr>
        <w:t xml:space="preserve">by comparing </w:t>
      </w:r>
      <w:r w:rsidR="00C44A08" w:rsidRPr="005D672C">
        <w:rPr>
          <w:szCs w:val="26"/>
          <w:lang w:val="en-US"/>
        </w:rPr>
        <w:t>and dec</w:t>
      </w:r>
      <w:r w:rsidR="00A27F0A" w:rsidRPr="005D672C">
        <w:rPr>
          <w:szCs w:val="26"/>
          <w:lang w:val="en-US"/>
        </w:rPr>
        <w:t>o</w:t>
      </w:r>
      <w:r w:rsidR="00336BB2" w:rsidRPr="005D672C">
        <w:rPr>
          <w:szCs w:val="26"/>
          <w:lang w:val="en-US"/>
        </w:rPr>
        <w:t>m</w:t>
      </w:r>
      <w:r w:rsidR="00A27F0A" w:rsidRPr="005D672C">
        <w:rPr>
          <w:szCs w:val="26"/>
          <w:lang w:val="en-US"/>
        </w:rPr>
        <w:t>pos</w:t>
      </w:r>
      <w:r w:rsidR="00336BB2" w:rsidRPr="005D672C">
        <w:rPr>
          <w:szCs w:val="26"/>
          <w:lang w:val="en-US"/>
        </w:rPr>
        <w:t>ing</w:t>
      </w:r>
      <w:r w:rsidR="0050357A" w:rsidRPr="005D672C">
        <w:rPr>
          <w:szCs w:val="26"/>
          <w:lang w:val="en-US"/>
        </w:rPr>
        <w:t xml:space="preserve"> numbers</w:t>
      </w:r>
      <w:r w:rsidR="00336BB2" w:rsidRPr="005D672C">
        <w:rPr>
          <w:szCs w:val="26"/>
          <w:lang w:val="en-US"/>
        </w:rPr>
        <w:t xml:space="preserve"> in different ways</w:t>
      </w:r>
      <w:r w:rsidR="006C0C44">
        <w:rPr>
          <w:szCs w:val="26"/>
          <w:lang w:val="en-US"/>
        </w:rPr>
        <w:t xml:space="preserve"> </w:t>
      </w:r>
      <w:r w:rsidR="00972488">
        <w:rPr>
          <w:szCs w:val="26"/>
          <w:lang w:val="en-US"/>
        </w:rPr>
        <w:t xml:space="preserve">and </w:t>
      </w:r>
      <w:r w:rsidR="00091B83" w:rsidRPr="005D672C">
        <w:rPr>
          <w:szCs w:val="26"/>
          <w:lang w:val="en-US"/>
        </w:rPr>
        <w:t>learning</w:t>
      </w:r>
      <w:r w:rsidR="00AC5A1F" w:rsidRPr="005D672C">
        <w:rPr>
          <w:szCs w:val="26"/>
          <w:lang w:val="en-US"/>
        </w:rPr>
        <w:t xml:space="preserve"> </w:t>
      </w:r>
      <w:r w:rsidR="00EA3049" w:rsidRPr="005D672C">
        <w:rPr>
          <w:szCs w:val="26"/>
          <w:lang w:val="en-US"/>
        </w:rPr>
        <w:t xml:space="preserve">efficient ways of </w:t>
      </w:r>
      <w:r w:rsidR="0094676F" w:rsidRPr="005D672C">
        <w:rPr>
          <w:szCs w:val="26"/>
          <w:lang w:val="en-US"/>
        </w:rPr>
        <w:t>compositions and deco</w:t>
      </w:r>
      <w:r w:rsidR="0049035B" w:rsidRPr="005D672C">
        <w:rPr>
          <w:szCs w:val="26"/>
          <w:lang w:val="en-US"/>
        </w:rPr>
        <w:t>m</w:t>
      </w:r>
      <w:r w:rsidR="0094676F" w:rsidRPr="005D672C">
        <w:rPr>
          <w:szCs w:val="26"/>
          <w:lang w:val="en-US"/>
        </w:rPr>
        <w:t>positions</w:t>
      </w:r>
      <w:r w:rsidR="00091B83" w:rsidRPr="005D672C">
        <w:rPr>
          <w:szCs w:val="26"/>
          <w:lang w:val="en-US"/>
        </w:rPr>
        <w:t xml:space="preserve"> </w:t>
      </w:r>
      <w:r w:rsidR="0049035B" w:rsidRPr="005D672C">
        <w:rPr>
          <w:szCs w:val="26"/>
          <w:lang w:val="en-US"/>
        </w:rPr>
        <w:t>of numbers</w:t>
      </w:r>
      <w:r w:rsidR="00B04D14" w:rsidRPr="005D672C">
        <w:rPr>
          <w:szCs w:val="26"/>
          <w:lang w:val="en-US"/>
        </w:rPr>
        <w:t xml:space="preserve">. </w:t>
      </w:r>
      <w:r w:rsidR="00676846" w:rsidRPr="005D672C">
        <w:rPr>
          <w:szCs w:val="26"/>
          <w:lang w:val="en-US"/>
        </w:rPr>
        <w:t>Students</w:t>
      </w:r>
      <w:r w:rsidR="002A7B76" w:rsidRPr="005D672C">
        <w:rPr>
          <w:szCs w:val="26"/>
          <w:lang w:val="en-US"/>
        </w:rPr>
        <w:t xml:space="preserve"> are to be encourage</w:t>
      </w:r>
      <w:r w:rsidR="00AB54EB" w:rsidRPr="005D672C">
        <w:rPr>
          <w:szCs w:val="26"/>
          <w:lang w:val="en-US"/>
        </w:rPr>
        <w:t>d</w:t>
      </w:r>
      <w:r w:rsidR="002A7B76" w:rsidRPr="005D672C">
        <w:rPr>
          <w:szCs w:val="26"/>
          <w:lang w:val="en-US"/>
        </w:rPr>
        <w:t xml:space="preserve"> to </w:t>
      </w:r>
      <w:r w:rsidR="00536595" w:rsidRPr="005D672C">
        <w:rPr>
          <w:szCs w:val="26"/>
          <w:lang w:val="en-US"/>
        </w:rPr>
        <w:t>“</w:t>
      </w:r>
      <w:r w:rsidR="002A7B76" w:rsidRPr="005D672C">
        <w:rPr>
          <w:szCs w:val="26"/>
          <w:lang w:val="en-US"/>
        </w:rPr>
        <w:t>write mathematics</w:t>
      </w:r>
      <w:r w:rsidR="00536595" w:rsidRPr="005D672C">
        <w:rPr>
          <w:szCs w:val="26"/>
          <w:lang w:val="en-US"/>
        </w:rPr>
        <w:t>”</w:t>
      </w:r>
      <w:r w:rsidR="002A7B76" w:rsidRPr="005D672C">
        <w:rPr>
          <w:szCs w:val="26"/>
          <w:lang w:val="en-US"/>
        </w:rPr>
        <w:t>, using paper and pencil to document</w:t>
      </w:r>
      <w:r w:rsidR="00536595" w:rsidRPr="005D672C">
        <w:rPr>
          <w:szCs w:val="26"/>
          <w:lang w:val="en-US"/>
        </w:rPr>
        <w:t xml:space="preserve"> </w:t>
      </w:r>
      <w:r w:rsidR="00BF0D4F" w:rsidRPr="005D672C">
        <w:rPr>
          <w:szCs w:val="26"/>
          <w:lang w:val="en-US"/>
        </w:rPr>
        <w:t xml:space="preserve">and communicate </w:t>
      </w:r>
      <w:r w:rsidR="007B4822" w:rsidRPr="005D672C">
        <w:rPr>
          <w:szCs w:val="26"/>
          <w:lang w:val="en-US"/>
        </w:rPr>
        <w:t xml:space="preserve">mathematics </w:t>
      </w:r>
      <w:r w:rsidR="00AB54EB" w:rsidRPr="005D672C">
        <w:rPr>
          <w:szCs w:val="26"/>
          <w:lang w:val="en-US"/>
        </w:rPr>
        <w:t xml:space="preserve">and thereby develop a deeper understanding of mathematics. </w:t>
      </w:r>
      <w:r w:rsidR="00D76721" w:rsidRPr="005D672C">
        <w:rPr>
          <w:szCs w:val="26"/>
          <w:lang w:val="en-US"/>
        </w:rPr>
        <w:t>The program consist</w:t>
      </w:r>
      <w:r w:rsidR="00D129D1" w:rsidRPr="005D672C">
        <w:rPr>
          <w:szCs w:val="26"/>
          <w:lang w:val="en-US"/>
        </w:rPr>
        <w:t>s</w:t>
      </w:r>
      <w:r w:rsidR="00D76721" w:rsidRPr="005D672C">
        <w:rPr>
          <w:szCs w:val="26"/>
          <w:lang w:val="en-US"/>
        </w:rPr>
        <w:t xml:space="preserve"> of a </w:t>
      </w:r>
      <w:r w:rsidR="008F3CF0" w:rsidRPr="005D672C">
        <w:rPr>
          <w:szCs w:val="26"/>
          <w:lang w:val="en-US"/>
        </w:rPr>
        <w:t xml:space="preserve">connected </w:t>
      </w:r>
      <w:r w:rsidR="00D76721" w:rsidRPr="005D672C">
        <w:rPr>
          <w:szCs w:val="26"/>
          <w:lang w:val="en-US"/>
        </w:rPr>
        <w:t>seri</w:t>
      </w:r>
      <w:r w:rsidR="008F3CF0" w:rsidRPr="005D672C">
        <w:rPr>
          <w:szCs w:val="26"/>
          <w:lang w:val="en-US"/>
        </w:rPr>
        <w:t xml:space="preserve">es of </w:t>
      </w:r>
      <w:r w:rsidR="005020A1" w:rsidRPr="005D672C">
        <w:rPr>
          <w:szCs w:val="26"/>
          <w:lang w:val="en-US"/>
        </w:rPr>
        <w:t>situations</w:t>
      </w:r>
      <w:r w:rsidR="00C5518D" w:rsidRPr="005D672C">
        <w:rPr>
          <w:szCs w:val="26"/>
          <w:lang w:val="en-US"/>
        </w:rPr>
        <w:t xml:space="preserve"> (</w:t>
      </w:r>
      <w:r w:rsidR="00D129D1" w:rsidRPr="005D672C">
        <w:rPr>
          <w:szCs w:val="26"/>
          <w:lang w:val="en-US"/>
        </w:rPr>
        <w:t>most often includ</w:t>
      </w:r>
      <w:r w:rsidR="00C5518D" w:rsidRPr="005D672C">
        <w:rPr>
          <w:szCs w:val="26"/>
          <w:lang w:val="en-US"/>
        </w:rPr>
        <w:t>ing</w:t>
      </w:r>
      <w:r w:rsidR="00D129D1" w:rsidRPr="005D672C">
        <w:rPr>
          <w:szCs w:val="26"/>
          <w:lang w:val="en-US"/>
        </w:rPr>
        <w:t xml:space="preserve"> a game</w:t>
      </w:r>
      <w:r w:rsidR="00C5518D" w:rsidRPr="005D672C">
        <w:rPr>
          <w:szCs w:val="26"/>
          <w:lang w:val="en-US"/>
        </w:rPr>
        <w:t>)</w:t>
      </w:r>
      <w:r w:rsidR="008F3CF0" w:rsidRPr="005D672C">
        <w:rPr>
          <w:szCs w:val="26"/>
          <w:lang w:val="en-US"/>
        </w:rPr>
        <w:t xml:space="preserve"> where the </w:t>
      </w:r>
      <w:r w:rsidR="009C57FE" w:rsidRPr="005D672C">
        <w:rPr>
          <w:szCs w:val="26"/>
          <w:lang w:val="en-US"/>
        </w:rPr>
        <w:t>principles</w:t>
      </w:r>
      <w:r w:rsidR="00D129D1" w:rsidRPr="005D672C">
        <w:rPr>
          <w:szCs w:val="26"/>
          <w:lang w:val="en-US"/>
        </w:rPr>
        <w:t xml:space="preserve"> are focused.</w:t>
      </w:r>
      <w:r w:rsidR="009C57FE" w:rsidRPr="005D672C">
        <w:rPr>
          <w:szCs w:val="26"/>
          <w:lang w:val="en-US"/>
        </w:rPr>
        <w:t xml:space="preserve"> </w:t>
      </w:r>
      <w:r w:rsidR="00A545C4" w:rsidRPr="005D672C">
        <w:rPr>
          <w:szCs w:val="26"/>
          <w:lang w:val="en-US"/>
        </w:rPr>
        <w:t xml:space="preserve">The teaching guide </w:t>
      </w:r>
      <w:r w:rsidR="007C7273" w:rsidRPr="005D672C">
        <w:rPr>
          <w:szCs w:val="26"/>
          <w:lang w:val="en-US"/>
        </w:rPr>
        <w:t>give</w:t>
      </w:r>
      <w:r w:rsidR="007D6644" w:rsidRPr="005D672C">
        <w:rPr>
          <w:szCs w:val="26"/>
          <w:lang w:val="en-US"/>
        </w:rPr>
        <w:t>s</w:t>
      </w:r>
      <w:r w:rsidR="007C7273" w:rsidRPr="005D672C">
        <w:rPr>
          <w:szCs w:val="26"/>
          <w:lang w:val="en-US"/>
        </w:rPr>
        <w:t xml:space="preserve"> </w:t>
      </w:r>
      <w:r w:rsidR="00906143" w:rsidRPr="005D672C">
        <w:rPr>
          <w:szCs w:val="26"/>
          <w:lang w:val="en-US"/>
        </w:rPr>
        <w:t xml:space="preserve">detailed </w:t>
      </w:r>
      <w:r w:rsidR="00B47029" w:rsidRPr="005D672C">
        <w:rPr>
          <w:szCs w:val="26"/>
          <w:lang w:val="en-US"/>
        </w:rPr>
        <w:t>descriptions</w:t>
      </w:r>
      <w:r w:rsidR="00906143" w:rsidRPr="005D672C">
        <w:rPr>
          <w:szCs w:val="26"/>
          <w:lang w:val="en-US"/>
        </w:rPr>
        <w:t xml:space="preserve"> </w:t>
      </w:r>
      <w:r w:rsidR="007D6644" w:rsidRPr="005D672C">
        <w:rPr>
          <w:szCs w:val="26"/>
          <w:lang w:val="en-US"/>
        </w:rPr>
        <w:t>of</w:t>
      </w:r>
      <w:r w:rsidR="00906143" w:rsidRPr="005D672C">
        <w:rPr>
          <w:szCs w:val="26"/>
          <w:lang w:val="en-US"/>
        </w:rPr>
        <w:t xml:space="preserve"> the mathematical </w:t>
      </w:r>
      <w:r w:rsidR="00F85958" w:rsidRPr="005D672C">
        <w:rPr>
          <w:szCs w:val="26"/>
          <w:lang w:val="en-US"/>
        </w:rPr>
        <w:t>idea</w:t>
      </w:r>
      <w:r w:rsidR="00DB28D8" w:rsidRPr="005D672C">
        <w:rPr>
          <w:szCs w:val="26"/>
          <w:lang w:val="en-US"/>
        </w:rPr>
        <w:t>s</w:t>
      </w:r>
      <w:r w:rsidR="009C57FE" w:rsidRPr="005D672C">
        <w:rPr>
          <w:szCs w:val="26"/>
          <w:lang w:val="en-US"/>
        </w:rPr>
        <w:t xml:space="preserve"> included in the situation</w:t>
      </w:r>
      <w:r w:rsidR="00DB28D8" w:rsidRPr="005D672C">
        <w:rPr>
          <w:szCs w:val="26"/>
          <w:lang w:val="en-US"/>
        </w:rPr>
        <w:t xml:space="preserve">, </w:t>
      </w:r>
      <w:r w:rsidR="00F85958" w:rsidRPr="005D672C">
        <w:rPr>
          <w:szCs w:val="26"/>
          <w:lang w:val="en-US"/>
        </w:rPr>
        <w:t>rules of the game</w:t>
      </w:r>
      <w:r w:rsidR="00ED5ACE" w:rsidRPr="005D672C">
        <w:rPr>
          <w:szCs w:val="26"/>
          <w:lang w:val="en-US"/>
        </w:rPr>
        <w:t>, the teacher’s didactical role</w:t>
      </w:r>
      <w:r w:rsidR="00DB28D8" w:rsidRPr="005D672C">
        <w:rPr>
          <w:szCs w:val="26"/>
          <w:lang w:val="en-US"/>
        </w:rPr>
        <w:t xml:space="preserve"> and </w:t>
      </w:r>
      <w:r w:rsidR="00392762">
        <w:rPr>
          <w:szCs w:val="26"/>
          <w:lang w:val="en-US"/>
        </w:rPr>
        <w:t xml:space="preserve">the </w:t>
      </w:r>
      <w:r w:rsidR="000252BE" w:rsidRPr="005D672C">
        <w:rPr>
          <w:szCs w:val="26"/>
          <w:lang w:val="en-US"/>
        </w:rPr>
        <w:t>program</w:t>
      </w:r>
      <w:r w:rsidR="00763D8D" w:rsidRPr="005D672C">
        <w:rPr>
          <w:szCs w:val="26"/>
          <w:lang w:val="en-US"/>
        </w:rPr>
        <w:t>’s</w:t>
      </w:r>
      <w:r w:rsidR="00DB28D8" w:rsidRPr="005D672C">
        <w:rPr>
          <w:szCs w:val="26"/>
          <w:lang w:val="en-US"/>
        </w:rPr>
        <w:t xml:space="preserve"> progression</w:t>
      </w:r>
      <w:r w:rsidR="007D68F7" w:rsidRPr="005D672C">
        <w:rPr>
          <w:szCs w:val="26"/>
          <w:lang w:val="en-US"/>
        </w:rPr>
        <w:t xml:space="preserve"> (</w:t>
      </w:r>
      <w:r w:rsidR="000F16C8" w:rsidRPr="005D672C">
        <w:rPr>
          <w:szCs w:val="26"/>
          <w:lang w:val="en-US"/>
        </w:rPr>
        <w:t>Progra</w:t>
      </w:r>
      <w:r w:rsidR="00076F08" w:rsidRPr="005D672C">
        <w:rPr>
          <w:szCs w:val="26"/>
          <w:lang w:val="en-US"/>
        </w:rPr>
        <w:t xml:space="preserve">mmation et Progression </w:t>
      </w:r>
      <w:r w:rsidR="007D68F7" w:rsidRPr="005D672C">
        <w:rPr>
          <w:szCs w:val="26"/>
          <w:lang w:val="en-US"/>
        </w:rPr>
        <w:t>ACE</w:t>
      </w:r>
      <w:r w:rsidR="00076F08" w:rsidRPr="005D672C">
        <w:rPr>
          <w:szCs w:val="26"/>
          <w:lang w:val="en-US"/>
        </w:rPr>
        <w:t>, n. d</w:t>
      </w:r>
      <w:r w:rsidR="001A4813">
        <w:rPr>
          <w:szCs w:val="26"/>
          <w:lang w:val="en-US"/>
        </w:rPr>
        <w:t>.</w:t>
      </w:r>
      <w:r w:rsidR="0042596A" w:rsidRPr="005D672C">
        <w:rPr>
          <w:szCs w:val="26"/>
          <w:lang w:val="en-US"/>
        </w:rPr>
        <w:t>; Sensevy</w:t>
      </w:r>
      <w:r w:rsidR="003D5C02" w:rsidRPr="005D672C">
        <w:rPr>
          <w:szCs w:val="26"/>
          <w:lang w:val="en-US"/>
        </w:rPr>
        <w:t xml:space="preserve">, </w:t>
      </w:r>
      <w:r w:rsidR="00C73948">
        <w:rPr>
          <w:color w:val="222222"/>
          <w:szCs w:val="26"/>
          <w:shd w:val="clear" w:color="auto" w:fill="FFFFFF"/>
          <w:lang w:val="en-US"/>
        </w:rPr>
        <w:t>et al.,</w:t>
      </w:r>
      <w:r w:rsidR="00C73948" w:rsidRPr="005D672C">
        <w:rPr>
          <w:color w:val="222222"/>
          <w:szCs w:val="26"/>
          <w:shd w:val="clear" w:color="auto" w:fill="FFFFFF"/>
          <w:lang w:val="en-US"/>
        </w:rPr>
        <w:t xml:space="preserve"> </w:t>
      </w:r>
      <w:r w:rsidR="003D5C02" w:rsidRPr="005D672C">
        <w:rPr>
          <w:szCs w:val="26"/>
          <w:lang w:val="en-US"/>
        </w:rPr>
        <w:t>2015</w:t>
      </w:r>
      <w:r w:rsidR="00076F08" w:rsidRPr="005D672C">
        <w:rPr>
          <w:szCs w:val="26"/>
          <w:lang w:val="en-US"/>
        </w:rPr>
        <w:t>)</w:t>
      </w:r>
      <w:r w:rsidR="007D6644" w:rsidRPr="005D672C">
        <w:rPr>
          <w:szCs w:val="26"/>
          <w:lang w:val="en-US"/>
        </w:rPr>
        <w:t xml:space="preserve">. </w:t>
      </w:r>
    </w:p>
    <w:p w14:paraId="450D35B9" w14:textId="72C5009F" w:rsidR="00EC2C6C" w:rsidRPr="005D672C" w:rsidRDefault="0050357A" w:rsidP="009623A5">
      <w:pPr>
        <w:pStyle w:val="Brdtext"/>
        <w:ind w:firstLine="426"/>
        <w:rPr>
          <w:szCs w:val="26"/>
        </w:rPr>
      </w:pPr>
      <w:r w:rsidRPr="005D672C">
        <w:rPr>
          <w:szCs w:val="26"/>
          <w:lang w:val="en-US"/>
        </w:rPr>
        <w:t xml:space="preserve">The principles described in </w:t>
      </w:r>
      <w:r w:rsidR="006B2442">
        <w:rPr>
          <w:szCs w:val="26"/>
          <w:lang w:val="en-US"/>
        </w:rPr>
        <w:t xml:space="preserve">the </w:t>
      </w:r>
      <w:r w:rsidR="00AB54EB" w:rsidRPr="005D672C">
        <w:rPr>
          <w:szCs w:val="26"/>
          <w:lang w:val="en-US"/>
        </w:rPr>
        <w:t>French ACE-program</w:t>
      </w:r>
      <w:r w:rsidRPr="005D672C">
        <w:rPr>
          <w:szCs w:val="26"/>
          <w:lang w:val="en-US"/>
        </w:rPr>
        <w:t xml:space="preserve"> have similarities with </w:t>
      </w:r>
      <w:r w:rsidR="006B2442">
        <w:rPr>
          <w:szCs w:val="26"/>
          <w:lang w:val="en-US"/>
        </w:rPr>
        <w:t>an</w:t>
      </w:r>
      <w:r w:rsidR="006B2442" w:rsidRPr="005D672C">
        <w:rPr>
          <w:szCs w:val="26"/>
          <w:lang w:val="en-US"/>
        </w:rPr>
        <w:t xml:space="preserve"> </w:t>
      </w:r>
      <w:r w:rsidRPr="005D672C">
        <w:rPr>
          <w:szCs w:val="26"/>
          <w:lang w:val="en-US"/>
        </w:rPr>
        <w:t xml:space="preserve">intervention project </w:t>
      </w:r>
      <w:r w:rsidR="00AF5AE0" w:rsidRPr="005D672C">
        <w:rPr>
          <w:szCs w:val="26"/>
          <w:lang w:val="en-US"/>
        </w:rPr>
        <w:t xml:space="preserve">conduced </w:t>
      </w:r>
      <w:r w:rsidRPr="005D672C">
        <w:rPr>
          <w:szCs w:val="26"/>
          <w:lang w:val="en-US"/>
        </w:rPr>
        <w:t>in preschool class (5-6-year-old</w:t>
      </w:r>
      <w:r w:rsidR="00817956">
        <w:rPr>
          <w:szCs w:val="26"/>
          <w:lang w:val="en-US"/>
        </w:rPr>
        <w:t>s</w:t>
      </w:r>
      <w:r w:rsidRPr="005D672C">
        <w:rPr>
          <w:szCs w:val="26"/>
          <w:lang w:val="en-US"/>
        </w:rPr>
        <w:t xml:space="preserve">) in the same </w:t>
      </w:r>
      <w:r w:rsidR="00B74519" w:rsidRPr="005D672C">
        <w:rPr>
          <w:szCs w:val="26"/>
          <w:lang w:val="en-US"/>
        </w:rPr>
        <w:t>municipality</w:t>
      </w:r>
      <w:r w:rsidR="00A545C4" w:rsidRPr="005D672C">
        <w:rPr>
          <w:szCs w:val="26"/>
          <w:lang w:val="en-US"/>
        </w:rPr>
        <w:t>.</w:t>
      </w:r>
      <w:r w:rsidR="00420C1E" w:rsidRPr="005D672C">
        <w:rPr>
          <w:szCs w:val="26"/>
          <w:lang w:val="en-US"/>
        </w:rPr>
        <w:t xml:space="preserve"> Whereas </w:t>
      </w:r>
      <w:r w:rsidR="009F74ED" w:rsidRPr="005D672C">
        <w:rPr>
          <w:szCs w:val="26"/>
          <w:lang w:val="en-US"/>
        </w:rPr>
        <w:t xml:space="preserve">the intervention </w:t>
      </w:r>
      <w:r w:rsidR="00B13325" w:rsidRPr="005D672C">
        <w:rPr>
          <w:szCs w:val="26"/>
          <w:lang w:val="en-US"/>
        </w:rPr>
        <w:t>in</w:t>
      </w:r>
      <w:r w:rsidR="009F74ED" w:rsidRPr="005D672C">
        <w:rPr>
          <w:szCs w:val="26"/>
          <w:lang w:val="en-US"/>
        </w:rPr>
        <w:t xml:space="preserve"> pre-school class </w:t>
      </w:r>
      <w:r w:rsidR="002C5043" w:rsidRPr="005D672C">
        <w:rPr>
          <w:szCs w:val="26"/>
          <w:lang w:val="en-US"/>
        </w:rPr>
        <w:t xml:space="preserve">as well as </w:t>
      </w:r>
      <w:r w:rsidR="009F74ED" w:rsidRPr="005D672C">
        <w:rPr>
          <w:szCs w:val="26"/>
          <w:lang w:val="en-US"/>
        </w:rPr>
        <w:t xml:space="preserve">the </w:t>
      </w:r>
      <w:r w:rsidR="00420C1E" w:rsidRPr="005D672C">
        <w:rPr>
          <w:szCs w:val="26"/>
        </w:rPr>
        <w:t>French program</w:t>
      </w:r>
      <w:r w:rsidR="006B2442">
        <w:rPr>
          <w:szCs w:val="26"/>
        </w:rPr>
        <w:t xml:space="preserve"> are</w:t>
      </w:r>
      <w:r w:rsidR="00420C1E" w:rsidRPr="005D672C">
        <w:rPr>
          <w:szCs w:val="26"/>
        </w:rPr>
        <w:t xml:space="preserve"> built on a structural approach to numbers</w:t>
      </w:r>
      <w:r w:rsidR="00C121CB">
        <w:rPr>
          <w:szCs w:val="26"/>
        </w:rPr>
        <w:t xml:space="preserve"> and number relations and </w:t>
      </w:r>
      <w:bookmarkStart w:id="0" w:name="_GoBack"/>
      <w:bookmarkEnd w:id="0"/>
      <w:r w:rsidR="00C121CB">
        <w:rPr>
          <w:szCs w:val="26"/>
          <w:lang w:val="en-US"/>
        </w:rPr>
        <w:t>one</w:t>
      </w:r>
      <w:r w:rsidR="00420C1E" w:rsidRPr="005D672C">
        <w:rPr>
          <w:szCs w:val="26"/>
          <w:lang w:val="en-US"/>
        </w:rPr>
        <w:t xml:space="preserve"> of the games </w:t>
      </w:r>
      <w:r w:rsidR="00BA44ED" w:rsidRPr="005D672C">
        <w:rPr>
          <w:szCs w:val="26"/>
        </w:rPr>
        <w:lastRenderedPageBreak/>
        <w:t xml:space="preserve">from </w:t>
      </w:r>
      <w:r w:rsidR="00420C1E" w:rsidRPr="005D672C">
        <w:rPr>
          <w:szCs w:val="26"/>
        </w:rPr>
        <w:t>the ACE-program</w:t>
      </w:r>
      <w:r w:rsidR="0066460E" w:rsidRPr="005D672C">
        <w:rPr>
          <w:szCs w:val="26"/>
        </w:rPr>
        <w:t xml:space="preserve"> </w:t>
      </w:r>
      <w:r w:rsidR="0077624A" w:rsidRPr="005D672C">
        <w:rPr>
          <w:szCs w:val="26"/>
        </w:rPr>
        <w:t xml:space="preserve">had been </w:t>
      </w:r>
      <w:r w:rsidR="00A655CF">
        <w:rPr>
          <w:szCs w:val="26"/>
        </w:rPr>
        <w:t xml:space="preserve">used </w:t>
      </w:r>
      <w:r w:rsidR="00420C1E" w:rsidRPr="005D672C">
        <w:rPr>
          <w:szCs w:val="26"/>
        </w:rPr>
        <w:t xml:space="preserve">successfully </w:t>
      </w:r>
      <w:r w:rsidR="009D31BC" w:rsidRPr="005D672C">
        <w:rPr>
          <w:szCs w:val="26"/>
        </w:rPr>
        <w:t>in the preschool project</w:t>
      </w:r>
      <w:r w:rsidR="00420C1E" w:rsidRPr="005D672C">
        <w:rPr>
          <w:szCs w:val="26"/>
        </w:rPr>
        <w:t>,</w:t>
      </w:r>
      <w:r w:rsidR="009D31BC" w:rsidRPr="005D672C">
        <w:rPr>
          <w:szCs w:val="26"/>
        </w:rPr>
        <w:t xml:space="preserve"> we saw </w:t>
      </w:r>
      <w:r w:rsidR="00A4349F" w:rsidRPr="005D672C">
        <w:rPr>
          <w:szCs w:val="26"/>
        </w:rPr>
        <w:t xml:space="preserve">the </w:t>
      </w:r>
      <w:r w:rsidR="00B22338" w:rsidRPr="005D672C">
        <w:rPr>
          <w:szCs w:val="26"/>
        </w:rPr>
        <w:t>potential</w:t>
      </w:r>
      <w:r w:rsidR="00A4349F" w:rsidRPr="005D672C">
        <w:rPr>
          <w:szCs w:val="26"/>
        </w:rPr>
        <w:t xml:space="preserve"> of </w:t>
      </w:r>
      <w:r w:rsidR="009F74ED" w:rsidRPr="005D672C">
        <w:rPr>
          <w:szCs w:val="26"/>
        </w:rPr>
        <w:t xml:space="preserve">trying to implement </w:t>
      </w:r>
      <w:r w:rsidR="00786228" w:rsidRPr="005D672C">
        <w:rPr>
          <w:szCs w:val="26"/>
        </w:rPr>
        <w:t>the program</w:t>
      </w:r>
      <w:r w:rsidR="00B22338" w:rsidRPr="005D672C">
        <w:rPr>
          <w:szCs w:val="26"/>
        </w:rPr>
        <w:t xml:space="preserve"> </w:t>
      </w:r>
      <w:r w:rsidR="0066460E" w:rsidRPr="005D672C">
        <w:rPr>
          <w:szCs w:val="26"/>
        </w:rPr>
        <w:t xml:space="preserve">in grade </w:t>
      </w:r>
      <w:r w:rsidR="00C845FA" w:rsidRPr="005D672C">
        <w:rPr>
          <w:szCs w:val="26"/>
        </w:rPr>
        <w:t>1</w:t>
      </w:r>
      <w:r w:rsidR="00D80D63" w:rsidRPr="005D672C">
        <w:rPr>
          <w:szCs w:val="26"/>
        </w:rPr>
        <w:t xml:space="preserve">. </w:t>
      </w:r>
      <w:r w:rsidR="003F52F0" w:rsidRPr="005D672C">
        <w:rPr>
          <w:szCs w:val="26"/>
        </w:rPr>
        <w:t xml:space="preserve">The </w:t>
      </w:r>
      <w:r w:rsidR="009B6782" w:rsidRPr="005D672C">
        <w:rPr>
          <w:szCs w:val="26"/>
        </w:rPr>
        <w:t>aim</w:t>
      </w:r>
      <w:r w:rsidR="001D3F9E" w:rsidRPr="005D672C">
        <w:rPr>
          <w:szCs w:val="26"/>
        </w:rPr>
        <w:t xml:space="preserve"> of this </w:t>
      </w:r>
      <w:r w:rsidR="00FA7FE7">
        <w:rPr>
          <w:szCs w:val="26"/>
        </w:rPr>
        <w:t>presentation</w:t>
      </w:r>
      <w:r w:rsidR="00FA7FE7" w:rsidRPr="005D672C">
        <w:rPr>
          <w:szCs w:val="26"/>
        </w:rPr>
        <w:t xml:space="preserve"> </w:t>
      </w:r>
      <w:r w:rsidR="001D3F9E" w:rsidRPr="005D672C">
        <w:rPr>
          <w:szCs w:val="26"/>
        </w:rPr>
        <w:t xml:space="preserve">is to describe the </w:t>
      </w:r>
      <w:r w:rsidR="009B6782" w:rsidRPr="005D672C">
        <w:rPr>
          <w:szCs w:val="26"/>
        </w:rPr>
        <w:t xml:space="preserve">implementation process of </w:t>
      </w:r>
      <w:r w:rsidR="001D3F9E" w:rsidRPr="005D672C">
        <w:rPr>
          <w:szCs w:val="26"/>
        </w:rPr>
        <w:t>the French ACE-program in a Swedish context</w:t>
      </w:r>
      <w:r w:rsidR="007747C8" w:rsidRPr="005D672C">
        <w:rPr>
          <w:szCs w:val="26"/>
        </w:rPr>
        <w:t xml:space="preserve">. </w:t>
      </w:r>
      <w:r w:rsidR="00573270" w:rsidRPr="005D672C">
        <w:rPr>
          <w:szCs w:val="26"/>
        </w:rPr>
        <w:t>We also want to</w:t>
      </w:r>
      <w:r w:rsidR="001D3F9E" w:rsidRPr="005D672C">
        <w:rPr>
          <w:szCs w:val="26"/>
        </w:rPr>
        <w:t xml:space="preserve"> discuss how </w:t>
      </w:r>
      <w:r w:rsidR="009B6782" w:rsidRPr="005D672C">
        <w:rPr>
          <w:szCs w:val="26"/>
        </w:rPr>
        <w:t>pri</w:t>
      </w:r>
      <w:r w:rsidR="00746268" w:rsidRPr="005D672C">
        <w:rPr>
          <w:szCs w:val="26"/>
        </w:rPr>
        <w:t xml:space="preserve">nciples </w:t>
      </w:r>
      <w:r w:rsidR="001D3F9E" w:rsidRPr="005D672C">
        <w:rPr>
          <w:szCs w:val="26"/>
        </w:rPr>
        <w:t xml:space="preserve">of variation theory </w:t>
      </w:r>
      <w:r w:rsidR="000D7CF6" w:rsidRPr="005D672C">
        <w:rPr>
          <w:szCs w:val="26"/>
          <w:lang w:val="en-US"/>
        </w:rPr>
        <w:t>(Marton, 2015)</w:t>
      </w:r>
      <w:r w:rsidR="000D7CF6">
        <w:rPr>
          <w:szCs w:val="26"/>
          <w:lang w:val="en-US"/>
        </w:rPr>
        <w:t xml:space="preserve"> </w:t>
      </w:r>
      <w:r w:rsidR="00746268" w:rsidRPr="005D672C">
        <w:rPr>
          <w:szCs w:val="26"/>
        </w:rPr>
        <w:t xml:space="preserve">might further </w:t>
      </w:r>
      <w:r w:rsidR="001D3F9E" w:rsidRPr="005D672C">
        <w:rPr>
          <w:szCs w:val="26"/>
        </w:rPr>
        <w:t xml:space="preserve">contribute to </w:t>
      </w:r>
      <w:r w:rsidR="00573270" w:rsidRPr="005D672C">
        <w:rPr>
          <w:szCs w:val="26"/>
        </w:rPr>
        <w:t xml:space="preserve">develop the program. </w:t>
      </w:r>
    </w:p>
    <w:p w14:paraId="6A3C277C" w14:textId="5F844989" w:rsidR="00825953" w:rsidRPr="005D672C" w:rsidRDefault="009E73E5" w:rsidP="00825953">
      <w:pPr>
        <w:rPr>
          <w:szCs w:val="26"/>
          <w:lang w:val="en-US"/>
        </w:rPr>
      </w:pPr>
      <w:r w:rsidRPr="005D672C">
        <w:rPr>
          <w:szCs w:val="26"/>
        </w:rPr>
        <w:t>One experienced grade-one-teacher and one researcher worked in close collaboration.</w:t>
      </w:r>
      <w:r w:rsidR="006929EE" w:rsidRPr="005D672C">
        <w:rPr>
          <w:szCs w:val="26"/>
        </w:rPr>
        <w:t xml:space="preserve"> </w:t>
      </w:r>
      <w:r w:rsidR="005F331A" w:rsidRPr="005D672C">
        <w:rPr>
          <w:szCs w:val="26"/>
        </w:rPr>
        <w:t>W</w:t>
      </w:r>
      <w:r w:rsidR="007F3FA5" w:rsidRPr="005D672C">
        <w:rPr>
          <w:szCs w:val="26"/>
        </w:rPr>
        <w:t xml:space="preserve">e tried to understand </w:t>
      </w:r>
      <w:r w:rsidR="005F331A" w:rsidRPr="005D672C">
        <w:rPr>
          <w:szCs w:val="26"/>
        </w:rPr>
        <w:t xml:space="preserve">the </w:t>
      </w:r>
      <w:r w:rsidR="00EB019B" w:rsidRPr="005D672C">
        <w:rPr>
          <w:szCs w:val="26"/>
        </w:rPr>
        <w:t xml:space="preserve">central </w:t>
      </w:r>
      <w:r w:rsidR="005F331A" w:rsidRPr="005D672C">
        <w:rPr>
          <w:szCs w:val="26"/>
        </w:rPr>
        <w:t xml:space="preserve">components included in the </w:t>
      </w:r>
      <w:r w:rsidR="006B7841" w:rsidRPr="005D672C">
        <w:rPr>
          <w:szCs w:val="26"/>
        </w:rPr>
        <w:t>teacher guide</w:t>
      </w:r>
      <w:r w:rsidR="00BA44ED" w:rsidRPr="005D672C">
        <w:rPr>
          <w:szCs w:val="26"/>
        </w:rPr>
        <w:t>, es</w:t>
      </w:r>
      <w:r w:rsidR="004345DE" w:rsidRPr="005D672C">
        <w:rPr>
          <w:szCs w:val="26"/>
        </w:rPr>
        <w:t xml:space="preserve">pecially </w:t>
      </w:r>
      <w:r w:rsidR="007F3FA5" w:rsidRPr="005D672C">
        <w:rPr>
          <w:szCs w:val="26"/>
        </w:rPr>
        <w:t>t</w:t>
      </w:r>
      <w:r w:rsidR="00984777" w:rsidRPr="005D672C">
        <w:rPr>
          <w:szCs w:val="26"/>
        </w:rPr>
        <w:t xml:space="preserve">he </w:t>
      </w:r>
      <w:r w:rsidR="00BD4A2D" w:rsidRPr="005D672C">
        <w:rPr>
          <w:szCs w:val="26"/>
        </w:rPr>
        <w:t xml:space="preserve">teacher’s didactical role, </w:t>
      </w:r>
      <w:r w:rsidR="00984777" w:rsidRPr="005D672C">
        <w:rPr>
          <w:szCs w:val="26"/>
        </w:rPr>
        <w:t xml:space="preserve">the </w:t>
      </w:r>
      <w:r w:rsidR="007F3FA5" w:rsidRPr="005D672C">
        <w:rPr>
          <w:szCs w:val="26"/>
        </w:rPr>
        <w:t xml:space="preserve">descriptions of the </w:t>
      </w:r>
      <w:r w:rsidR="006929EE" w:rsidRPr="005D672C">
        <w:rPr>
          <w:szCs w:val="26"/>
        </w:rPr>
        <w:t xml:space="preserve">situations and </w:t>
      </w:r>
      <w:r w:rsidR="00453007" w:rsidRPr="005D672C">
        <w:rPr>
          <w:szCs w:val="26"/>
        </w:rPr>
        <w:t>games</w:t>
      </w:r>
      <w:r w:rsidR="006929EE" w:rsidRPr="005D672C">
        <w:rPr>
          <w:szCs w:val="26"/>
        </w:rPr>
        <w:t>,</w:t>
      </w:r>
      <w:r w:rsidR="007F3FA5" w:rsidRPr="005D672C">
        <w:rPr>
          <w:szCs w:val="26"/>
        </w:rPr>
        <w:t xml:space="preserve"> </w:t>
      </w:r>
      <w:r w:rsidR="004A3D75" w:rsidRPr="005D672C">
        <w:rPr>
          <w:szCs w:val="26"/>
        </w:rPr>
        <w:t xml:space="preserve">the </w:t>
      </w:r>
      <w:r w:rsidR="004345DE" w:rsidRPr="005D672C">
        <w:rPr>
          <w:szCs w:val="26"/>
        </w:rPr>
        <w:t>mathematical ideas</w:t>
      </w:r>
      <w:r w:rsidR="00984777" w:rsidRPr="005D672C">
        <w:rPr>
          <w:szCs w:val="26"/>
        </w:rPr>
        <w:t xml:space="preserve"> </w:t>
      </w:r>
      <w:r w:rsidR="00696526" w:rsidRPr="005D672C">
        <w:rPr>
          <w:szCs w:val="26"/>
        </w:rPr>
        <w:t xml:space="preserve">and </w:t>
      </w:r>
      <w:r w:rsidR="00E629BB">
        <w:rPr>
          <w:szCs w:val="26"/>
        </w:rPr>
        <w:t xml:space="preserve">the </w:t>
      </w:r>
      <w:r w:rsidR="00AB7EC7">
        <w:rPr>
          <w:szCs w:val="26"/>
        </w:rPr>
        <w:t xml:space="preserve">program’s </w:t>
      </w:r>
      <w:r w:rsidR="003519CD" w:rsidRPr="005D672C">
        <w:rPr>
          <w:szCs w:val="26"/>
        </w:rPr>
        <w:t>principles</w:t>
      </w:r>
      <w:r w:rsidR="00210B11" w:rsidRPr="005D672C">
        <w:rPr>
          <w:szCs w:val="26"/>
        </w:rPr>
        <w:t xml:space="preserve">. </w:t>
      </w:r>
      <w:r w:rsidR="00EB019B" w:rsidRPr="005D672C">
        <w:rPr>
          <w:szCs w:val="26"/>
        </w:rPr>
        <w:t>W</w:t>
      </w:r>
      <w:r w:rsidR="0030663A" w:rsidRPr="005D672C">
        <w:rPr>
          <w:szCs w:val="26"/>
        </w:rPr>
        <w:t xml:space="preserve">orksheets </w:t>
      </w:r>
      <w:r w:rsidR="00294BEB" w:rsidRPr="005D672C">
        <w:rPr>
          <w:szCs w:val="26"/>
        </w:rPr>
        <w:t>from the original</w:t>
      </w:r>
      <w:r w:rsidR="007F3FA5" w:rsidRPr="005D672C">
        <w:rPr>
          <w:szCs w:val="26"/>
        </w:rPr>
        <w:t xml:space="preserve"> program</w:t>
      </w:r>
      <w:r w:rsidR="00057FFB" w:rsidRPr="005D672C">
        <w:rPr>
          <w:szCs w:val="26"/>
        </w:rPr>
        <w:t xml:space="preserve"> </w:t>
      </w:r>
      <w:r w:rsidR="00EB019B" w:rsidRPr="005D672C">
        <w:rPr>
          <w:szCs w:val="26"/>
        </w:rPr>
        <w:t>was used,</w:t>
      </w:r>
      <w:r w:rsidR="00294BEB" w:rsidRPr="005D672C">
        <w:rPr>
          <w:szCs w:val="26"/>
        </w:rPr>
        <w:t xml:space="preserve"> </w:t>
      </w:r>
      <w:r w:rsidR="00B61F77" w:rsidRPr="005D672C">
        <w:rPr>
          <w:szCs w:val="26"/>
        </w:rPr>
        <w:t>bu</w:t>
      </w:r>
      <w:r w:rsidR="00294BEB" w:rsidRPr="005D672C">
        <w:rPr>
          <w:szCs w:val="26"/>
        </w:rPr>
        <w:t xml:space="preserve">t </w:t>
      </w:r>
      <w:r w:rsidR="003551C4">
        <w:rPr>
          <w:szCs w:val="26"/>
        </w:rPr>
        <w:t>with</w:t>
      </w:r>
      <w:r w:rsidR="00FE45FA" w:rsidRPr="005D672C">
        <w:rPr>
          <w:szCs w:val="26"/>
        </w:rPr>
        <w:t xml:space="preserve"> </w:t>
      </w:r>
      <w:r w:rsidR="008B07E6" w:rsidRPr="005D672C">
        <w:rPr>
          <w:szCs w:val="26"/>
        </w:rPr>
        <w:t xml:space="preserve">small </w:t>
      </w:r>
      <w:r w:rsidR="00712C72" w:rsidRPr="005D672C">
        <w:rPr>
          <w:szCs w:val="26"/>
        </w:rPr>
        <w:t>adaption</w:t>
      </w:r>
      <w:r w:rsidR="00B61F77" w:rsidRPr="005D672C">
        <w:rPr>
          <w:szCs w:val="26"/>
        </w:rPr>
        <w:t>s</w:t>
      </w:r>
      <w:r w:rsidR="00712C72" w:rsidRPr="005D672C">
        <w:rPr>
          <w:szCs w:val="26"/>
        </w:rPr>
        <w:t xml:space="preserve"> for the Swedish </w:t>
      </w:r>
      <w:r w:rsidR="008B07E6" w:rsidRPr="005D672C">
        <w:rPr>
          <w:szCs w:val="26"/>
        </w:rPr>
        <w:t>context</w:t>
      </w:r>
      <w:r w:rsidR="00712C72" w:rsidRPr="005D672C">
        <w:rPr>
          <w:szCs w:val="26"/>
        </w:rPr>
        <w:t xml:space="preserve">. </w:t>
      </w:r>
      <w:r w:rsidR="003F0749" w:rsidRPr="005D672C">
        <w:rPr>
          <w:szCs w:val="26"/>
        </w:rPr>
        <w:t xml:space="preserve">The </w:t>
      </w:r>
      <w:r w:rsidR="00D97EA9" w:rsidRPr="005D672C">
        <w:rPr>
          <w:szCs w:val="26"/>
        </w:rPr>
        <w:t xml:space="preserve">involved </w:t>
      </w:r>
      <w:r w:rsidR="00977849" w:rsidRPr="005D672C">
        <w:rPr>
          <w:szCs w:val="26"/>
        </w:rPr>
        <w:t>teacher implemented the ACE-program in her class</w:t>
      </w:r>
      <w:r w:rsidR="00F240F8" w:rsidRPr="005D672C">
        <w:rPr>
          <w:szCs w:val="26"/>
        </w:rPr>
        <w:t>room</w:t>
      </w:r>
      <w:r w:rsidR="00B100ED" w:rsidRPr="005D672C">
        <w:rPr>
          <w:szCs w:val="26"/>
        </w:rPr>
        <w:t xml:space="preserve"> during one school year</w:t>
      </w:r>
      <w:r w:rsidR="00977849" w:rsidRPr="005D672C">
        <w:rPr>
          <w:szCs w:val="26"/>
        </w:rPr>
        <w:t>.</w:t>
      </w:r>
      <w:r w:rsidR="001C5B6B" w:rsidRPr="005D672C">
        <w:rPr>
          <w:szCs w:val="26"/>
        </w:rPr>
        <w:t xml:space="preserve"> </w:t>
      </w:r>
      <w:r w:rsidR="00D97EA9" w:rsidRPr="005D672C">
        <w:rPr>
          <w:szCs w:val="26"/>
        </w:rPr>
        <w:t>She</w:t>
      </w:r>
      <w:r w:rsidR="00BD15BC" w:rsidRPr="005D672C">
        <w:rPr>
          <w:szCs w:val="26"/>
        </w:rPr>
        <w:t xml:space="preserve"> followed the structure</w:t>
      </w:r>
      <w:r w:rsidR="00B61F77" w:rsidRPr="005D672C">
        <w:rPr>
          <w:szCs w:val="26"/>
        </w:rPr>
        <w:t xml:space="preserve"> of </w:t>
      </w:r>
      <w:r w:rsidR="00BF2C4F" w:rsidRPr="005D672C">
        <w:rPr>
          <w:szCs w:val="26"/>
        </w:rPr>
        <w:t xml:space="preserve">the teaching </w:t>
      </w:r>
      <w:r w:rsidR="00B61F77" w:rsidRPr="005D672C">
        <w:rPr>
          <w:szCs w:val="26"/>
        </w:rPr>
        <w:t>sessions;</w:t>
      </w:r>
      <w:r w:rsidR="00CC0008" w:rsidRPr="005D672C">
        <w:rPr>
          <w:szCs w:val="26"/>
        </w:rPr>
        <w:t xml:space="preserve"> </w:t>
      </w:r>
      <w:r w:rsidR="00C51138" w:rsidRPr="005D672C">
        <w:rPr>
          <w:szCs w:val="26"/>
        </w:rPr>
        <w:t>i</w:t>
      </w:r>
      <w:r w:rsidR="00A12F54" w:rsidRPr="005D672C">
        <w:rPr>
          <w:szCs w:val="26"/>
        </w:rPr>
        <w:t xml:space="preserve">ntroduction of the </w:t>
      </w:r>
      <w:r w:rsidR="00282CCF" w:rsidRPr="005D672C">
        <w:rPr>
          <w:szCs w:val="26"/>
        </w:rPr>
        <w:t>rules</w:t>
      </w:r>
      <w:r w:rsidR="00A12F54" w:rsidRPr="005D672C">
        <w:rPr>
          <w:szCs w:val="26"/>
        </w:rPr>
        <w:t xml:space="preserve"> of the </w:t>
      </w:r>
      <w:r w:rsidR="00356A4E" w:rsidRPr="005D672C">
        <w:rPr>
          <w:szCs w:val="26"/>
        </w:rPr>
        <w:t>game</w:t>
      </w:r>
      <w:r w:rsidR="00A12F54" w:rsidRPr="005D672C">
        <w:rPr>
          <w:szCs w:val="26"/>
        </w:rPr>
        <w:t xml:space="preserve"> in whole-class, </w:t>
      </w:r>
      <w:r w:rsidR="00825BC4" w:rsidRPr="005D672C">
        <w:rPr>
          <w:szCs w:val="26"/>
        </w:rPr>
        <w:t>followed by</w:t>
      </w:r>
      <w:r w:rsidR="00541A48" w:rsidRPr="005D672C">
        <w:rPr>
          <w:szCs w:val="26"/>
        </w:rPr>
        <w:t xml:space="preserve"> </w:t>
      </w:r>
      <w:r w:rsidR="00CC0008" w:rsidRPr="005D672C">
        <w:rPr>
          <w:szCs w:val="26"/>
        </w:rPr>
        <w:t>pair-work</w:t>
      </w:r>
      <w:r w:rsidR="00541A48" w:rsidRPr="005D672C">
        <w:rPr>
          <w:szCs w:val="26"/>
        </w:rPr>
        <w:t xml:space="preserve"> </w:t>
      </w:r>
      <w:r w:rsidR="00C51138" w:rsidRPr="005D672C">
        <w:rPr>
          <w:szCs w:val="26"/>
        </w:rPr>
        <w:t xml:space="preserve">(the </w:t>
      </w:r>
      <w:r w:rsidR="00356A4E" w:rsidRPr="005D672C">
        <w:rPr>
          <w:szCs w:val="26"/>
        </w:rPr>
        <w:t>game</w:t>
      </w:r>
      <w:r w:rsidR="00C51138" w:rsidRPr="005D672C">
        <w:rPr>
          <w:szCs w:val="26"/>
        </w:rPr>
        <w:t>)</w:t>
      </w:r>
      <w:r w:rsidR="00CC0008" w:rsidRPr="005D672C">
        <w:rPr>
          <w:szCs w:val="26"/>
        </w:rPr>
        <w:t xml:space="preserve"> and </w:t>
      </w:r>
      <w:r w:rsidR="00825BC4" w:rsidRPr="005D672C">
        <w:rPr>
          <w:szCs w:val="26"/>
        </w:rPr>
        <w:t xml:space="preserve">thereafter </w:t>
      </w:r>
      <w:r w:rsidR="00920154" w:rsidRPr="005D672C">
        <w:rPr>
          <w:szCs w:val="26"/>
        </w:rPr>
        <w:t>summarization</w:t>
      </w:r>
      <w:r w:rsidR="00C51138" w:rsidRPr="005D672C">
        <w:rPr>
          <w:szCs w:val="26"/>
        </w:rPr>
        <w:t xml:space="preserve"> in whole class. </w:t>
      </w:r>
      <w:r w:rsidR="00E209A4" w:rsidRPr="005D672C">
        <w:rPr>
          <w:szCs w:val="26"/>
        </w:rPr>
        <w:t xml:space="preserve">Documentation of teaching </w:t>
      </w:r>
      <w:r w:rsidR="00EB0CD8" w:rsidRPr="005D672C">
        <w:rPr>
          <w:szCs w:val="26"/>
        </w:rPr>
        <w:t>(</w:t>
      </w:r>
      <w:r w:rsidR="00EA5BDB">
        <w:rPr>
          <w:szCs w:val="26"/>
        </w:rPr>
        <w:t xml:space="preserve">filmed lessons, </w:t>
      </w:r>
      <w:r w:rsidR="00EB0CD8" w:rsidRPr="005D672C">
        <w:rPr>
          <w:szCs w:val="26"/>
        </w:rPr>
        <w:t>photos</w:t>
      </w:r>
      <w:r w:rsidR="00EA5BDB">
        <w:rPr>
          <w:szCs w:val="26"/>
        </w:rPr>
        <w:t xml:space="preserve">, </w:t>
      </w:r>
      <w:r w:rsidR="00EB0CD8" w:rsidRPr="005D672C">
        <w:rPr>
          <w:szCs w:val="26"/>
        </w:rPr>
        <w:t xml:space="preserve">teacher’s </w:t>
      </w:r>
      <w:r w:rsidR="00582008" w:rsidRPr="005D672C">
        <w:rPr>
          <w:szCs w:val="26"/>
        </w:rPr>
        <w:t>field</w:t>
      </w:r>
      <w:r w:rsidR="00AC270A" w:rsidRPr="005D672C">
        <w:rPr>
          <w:szCs w:val="26"/>
        </w:rPr>
        <w:t xml:space="preserve"> </w:t>
      </w:r>
      <w:r w:rsidR="006A170C" w:rsidRPr="005D672C">
        <w:rPr>
          <w:szCs w:val="26"/>
        </w:rPr>
        <w:t xml:space="preserve">notes </w:t>
      </w:r>
      <w:r w:rsidR="00AC270A" w:rsidRPr="005D672C">
        <w:rPr>
          <w:szCs w:val="26"/>
        </w:rPr>
        <w:t xml:space="preserve">and </w:t>
      </w:r>
      <w:r w:rsidR="0061166B" w:rsidRPr="005D672C">
        <w:rPr>
          <w:szCs w:val="26"/>
        </w:rPr>
        <w:t xml:space="preserve">students’ </w:t>
      </w:r>
      <w:r w:rsidR="00942AEF" w:rsidRPr="005D672C">
        <w:rPr>
          <w:szCs w:val="26"/>
        </w:rPr>
        <w:t>worksheets</w:t>
      </w:r>
      <w:r w:rsidR="00E209A4" w:rsidRPr="005D672C">
        <w:rPr>
          <w:szCs w:val="26"/>
        </w:rPr>
        <w:t>)</w:t>
      </w:r>
      <w:r w:rsidR="00942AEF" w:rsidRPr="005D672C">
        <w:rPr>
          <w:szCs w:val="26"/>
        </w:rPr>
        <w:t xml:space="preserve"> were collected</w:t>
      </w:r>
      <w:r w:rsidR="00E740CE" w:rsidRPr="005D672C">
        <w:rPr>
          <w:szCs w:val="26"/>
        </w:rPr>
        <w:t xml:space="preserve"> </w:t>
      </w:r>
      <w:r w:rsidR="005D2404" w:rsidRPr="005D672C">
        <w:rPr>
          <w:szCs w:val="26"/>
        </w:rPr>
        <w:t xml:space="preserve">for </w:t>
      </w:r>
      <w:r w:rsidR="00BB6348" w:rsidRPr="005D672C">
        <w:rPr>
          <w:szCs w:val="26"/>
        </w:rPr>
        <w:t>the ongoing</w:t>
      </w:r>
      <w:r w:rsidR="005D2404" w:rsidRPr="005D672C">
        <w:rPr>
          <w:szCs w:val="26"/>
        </w:rPr>
        <w:t xml:space="preserve"> analys</w:t>
      </w:r>
      <w:r w:rsidR="00BB6348" w:rsidRPr="005D672C">
        <w:rPr>
          <w:szCs w:val="26"/>
        </w:rPr>
        <w:t>is of how the program worked out</w:t>
      </w:r>
      <w:r w:rsidR="00825BC4" w:rsidRPr="005D672C">
        <w:rPr>
          <w:szCs w:val="26"/>
        </w:rPr>
        <w:t xml:space="preserve"> in </w:t>
      </w:r>
      <w:r w:rsidR="00CE1259" w:rsidRPr="005D672C">
        <w:rPr>
          <w:szCs w:val="26"/>
        </w:rPr>
        <w:t>the classroom</w:t>
      </w:r>
      <w:r w:rsidR="005D2404" w:rsidRPr="005D672C">
        <w:rPr>
          <w:szCs w:val="26"/>
        </w:rPr>
        <w:t>.</w:t>
      </w:r>
      <w:r w:rsidR="00FA7FE7">
        <w:rPr>
          <w:szCs w:val="26"/>
        </w:rPr>
        <w:t xml:space="preserve"> </w:t>
      </w:r>
      <w:r w:rsidR="00D1523B" w:rsidRPr="005D672C">
        <w:rPr>
          <w:szCs w:val="26"/>
        </w:rPr>
        <w:t>During the school year t</w:t>
      </w:r>
      <w:r w:rsidR="00193B15" w:rsidRPr="005D672C">
        <w:rPr>
          <w:szCs w:val="26"/>
        </w:rPr>
        <w:t xml:space="preserve">he </w:t>
      </w:r>
      <w:r w:rsidR="00BB6348" w:rsidRPr="005D672C">
        <w:rPr>
          <w:szCs w:val="26"/>
        </w:rPr>
        <w:t>teache</w:t>
      </w:r>
      <w:r w:rsidR="005C3246" w:rsidRPr="005D672C">
        <w:rPr>
          <w:szCs w:val="26"/>
        </w:rPr>
        <w:t>r</w:t>
      </w:r>
      <w:r w:rsidR="00BB6348" w:rsidRPr="005D672C">
        <w:rPr>
          <w:szCs w:val="26"/>
        </w:rPr>
        <w:t xml:space="preserve"> </w:t>
      </w:r>
      <w:r w:rsidR="005C3246" w:rsidRPr="005D672C">
        <w:rPr>
          <w:szCs w:val="26"/>
        </w:rPr>
        <w:t xml:space="preserve">and </w:t>
      </w:r>
      <w:r w:rsidR="00193B15" w:rsidRPr="005D672C">
        <w:rPr>
          <w:szCs w:val="26"/>
        </w:rPr>
        <w:t>researcher</w:t>
      </w:r>
      <w:r w:rsidR="00095F49" w:rsidRPr="005D672C">
        <w:rPr>
          <w:szCs w:val="26"/>
        </w:rPr>
        <w:t xml:space="preserve"> </w:t>
      </w:r>
      <w:r w:rsidR="00EC7D8D" w:rsidRPr="005D672C">
        <w:rPr>
          <w:szCs w:val="26"/>
        </w:rPr>
        <w:t>got more confiden</w:t>
      </w:r>
      <w:r w:rsidR="00EB7CDF" w:rsidRPr="005D672C">
        <w:rPr>
          <w:szCs w:val="26"/>
        </w:rPr>
        <w:t xml:space="preserve">t with </w:t>
      </w:r>
      <w:r w:rsidR="00201A63" w:rsidRPr="005D672C">
        <w:rPr>
          <w:szCs w:val="26"/>
        </w:rPr>
        <w:t xml:space="preserve">the </w:t>
      </w:r>
      <w:r w:rsidR="00554A05" w:rsidRPr="005D672C">
        <w:rPr>
          <w:szCs w:val="26"/>
        </w:rPr>
        <w:t>under</w:t>
      </w:r>
      <w:r w:rsidR="005402EF" w:rsidRPr="005D672C">
        <w:rPr>
          <w:szCs w:val="26"/>
        </w:rPr>
        <w:t xml:space="preserve">lying </w:t>
      </w:r>
      <w:r w:rsidR="00A8696E" w:rsidRPr="005D672C">
        <w:rPr>
          <w:szCs w:val="26"/>
        </w:rPr>
        <w:t>mathematical</w:t>
      </w:r>
      <w:r w:rsidR="005402EF" w:rsidRPr="005D672C">
        <w:rPr>
          <w:szCs w:val="26"/>
        </w:rPr>
        <w:t xml:space="preserve"> and didactical ideas</w:t>
      </w:r>
      <w:r w:rsidR="00D97A6D" w:rsidRPr="005D672C">
        <w:rPr>
          <w:szCs w:val="26"/>
        </w:rPr>
        <w:t>,</w:t>
      </w:r>
      <w:r w:rsidR="005402EF" w:rsidRPr="005D672C">
        <w:rPr>
          <w:szCs w:val="26"/>
        </w:rPr>
        <w:t xml:space="preserve"> and the </w:t>
      </w:r>
      <w:r w:rsidR="00AD1F3D" w:rsidRPr="005D672C">
        <w:rPr>
          <w:szCs w:val="26"/>
        </w:rPr>
        <w:t xml:space="preserve">program’s components. </w:t>
      </w:r>
      <w:r w:rsidR="00B0613D" w:rsidRPr="005D672C">
        <w:rPr>
          <w:szCs w:val="26"/>
        </w:rPr>
        <w:t>Strengths</w:t>
      </w:r>
      <w:r w:rsidR="00383709" w:rsidRPr="005D672C">
        <w:rPr>
          <w:szCs w:val="26"/>
        </w:rPr>
        <w:t xml:space="preserve"> of the</w:t>
      </w:r>
      <w:r w:rsidR="00A8696E" w:rsidRPr="005D672C">
        <w:rPr>
          <w:szCs w:val="26"/>
        </w:rPr>
        <w:t xml:space="preserve"> program</w:t>
      </w:r>
      <w:r w:rsidR="00B0613D" w:rsidRPr="005D672C">
        <w:rPr>
          <w:szCs w:val="26"/>
        </w:rPr>
        <w:t>, such as</w:t>
      </w:r>
      <w:r w:rsidR="00C845FA" w:rsidRPr="005D672C">
        <w:rPr>
          <w:szCs w:val="26"/>
        </w:rPr>
        <w:t>:</w:t>
      </w:r>
      <w:r w:rsidR="00B0613D" w:rsidRPr="005D672C">
        <w:rPr>
          <w:szCs w:val="26"/>
        </w:rPr>
        <w:t xml:space="preserve"> students</w:t>
      </w:r>
      <w:r w:rsidR="005107A7" w:rsidRPr="00485EC6">
        <w:rPr>
          <w:rStyle w:val="cf01"/>
          <w:rFonts w:ascii="Times New Roman" w:hAnsi="Times New Roman" w:cs="Times New Roman"/>
          <w:sz w:val="26"/>
          <w:szCs w:val="26"/>
        </w:rPr>
        <w:t>’</w:t>
      </w:r>
      <w:r w:rsidR="00A20CD2">
        <w:rPr>
          <w:rStyle w:val="cf01"/>
          <w:rFonts w:ascii="Times New Roman" w:hAnsi="Times New Roman" w:cs="Times New Roman"/>
          <w:sz w:val="26"/>
          <w:szCs w:val="26"/>
        </w:rPr>
        <w:t xml:space="preserve"> </w:t>
      </w:r>
      <w:r w:rsidR="00B0613D" w:rsidRPr="005D672C">
        <w:rPr>
          <w:szCs w:val="26"/>
        </w:rPr>
        <w:t>engagement</w:t>
      </w:r>
      <w:r w:rsidR="00A66CB4" w:rsidRPr="005D672C">
        <w:rPr>
          <w:szCs w:val="26"/>
        </w:rPr>
        <w:t xml:space="preserve"> and </w:t>
      </w:r>
      <w:r w:rsidR="00D768D9" w:rsidRPr="005D672C">
        <w:rPr>
          <w:szCs w:val="26"/>
        </w:rPr>
        <w:t xml:space="preserve">the </w:t>
      </w:r>
      <w:r w:rsidR="007F4BFF" w:rsidRPr="005D672C">
        <w:rPr>
          <w:szCs w:val="26"/>
        </w:rPr>
        <w:t>focus on number relations</w:t>
      </w:r>
      <w:r w:rsidR="00E10391" w:rsidRPr="005D672C">
        <w:rPr>
          <w:szCs w:val="26"/>
        </w:rPr>
        <w:t>, and the progressions</w:t>
      </w:r>
      <w:r w:rsidR="0054077D" w:rsidRPr="005D672C">
        <w:rPr>
          <w:szCs w:val="26"/>
        </w:rPr>
        <w:t>,</w:t>
      </w:r>
      <w:r w:rsidR="00681645" w:rsidRPr="005D672C">
        <w:rPr>
          <w:szCs w:val="26"/>
        </w:rPr>
        <w:t xml:space="preserve"> </w:t>
      </w:r>
      <w:r w:rsidR="00A66CB4" w:rsidRPr="005D672C">
        <w:rPr>
          <w:szCs w:val="26"/>
        </w:rPr>
        <w:t>were identified</w:t>
      </w:r>
      <w:r w:rsidR="00383709" w:rsidRPr="005D672C">
        <w:rPr>
          <w:szCs w:val="26"/>
        </w:rPr>
        <w:t xml:space="preserve">. </w:t>
      </w:r>
      <w:r w:rsidR="009D7301" w:rsidRPr="005D672C">
        <w:rPr>
          <w:szCs w:val="26"/>
          <w:lang w:val="en-US"/>
        </w:rPr>
        <w:t xml:space="preserve">In the original ACE-program the teacher </w:t>
      </w:r>
      <w:r w:rsidR="00C845FA" w:rsidRPr="005D672C">
        <w:rPr>
          <w:szCs w:val="26"/>
          <w:lang w:val="en-US"/>
        </w:rPr>
        <w:t>should,</w:t>
      </w:r>
      <w:r w:rsidR="009D7301" w:rsidRPr="005D672C">
        <w:rPr>
          <w:szCs w:val="26"/>
          <w:lang w:val="en-US"/>
        </w:rPr>
        <w:t xml:space="preserve"> </w:t>
      </w:r>
      <w:r w:rsidR="00E10391" w:rsidRPr="005D672C">
        <w:rPr>
          <w:szCs w:val="26"/>
          <w:lang w:val="en-US"/>
        </w:rPr>
        <w:t>at</w:t>
      </w:r>
      <w:r w:rsidR="009D7301" w:rsidRPr="005D672C">
        <w:rPr>
          <w:szCs w:val="26"/>
          <w:lang w:val="en-US"/>
        </w:rPr>
        <w:t xml:space="preserve"> the end of each teaching session, </w:t>
      </w:r>
      <w:r w:rsidR="00A705BC" w:rsidRPr="005D672C">
        <w:rPr>
          <w:szCs w:val="26"/>
          <w:lang w:val="en-US"/>
        </w:rPr>
        <w:t xml:space="preserve">select </w:t>
      </w:r>
      <w:r w:rsidR="00E72D79" w:rsidRPr="005D672C">
        <w:rPr>
          <w:szCs w:val="26"/>
          <w:lang w:val="en-US"/>
        </w:rPr>
        <w:t>students’ work</w:t>
      </w:r>
      <w:r w:rsidR="00C24CC4" w:rsidRPr="005D672C">
        <w:rPr>
          <w:szCs w:val="26"/>
          <w:lang w:val="en-US"/>
        </w:rPr>
        <w:t xml:space="preserve"> for a</w:t>
      </w:r>
      <w:r w:rsidR="00AF6674">
        <w:rPr>
          <w:szCs w:val="26"/>
          <w:lang w:val="en-US"/>
        </w:rPr>
        <w:t xml:space="preserve"> whole class</w:t>
      </w:r>
      <w:r w:rsidR="00C24CC4" w:rsidRPr="005D672C">
        <w:rPr>
          <w:szCs w:val="26"/>
          <w:lang w:val="en-US"/>
        </w:rPr>
        <w:t xml:space="preserve"> discussio</w:t>
      </w:r>
      <w:r w:rsidR="0054077D" w:rsidRPr="005D672C">
        <w:rPr>
          <w:szCs w:val="26"/>
          <w:lang w:val="en-US"/>
        </w:rPr>
        <w:t>n</w:t>
      </w:r>
      <w:r w:rsidR="009D7301" w:rsidRPr="005D672C">
        <w:rPr>
          <w:szCs w:val="26"/>
          <w:lang w:val="en-US"/>
        </w:rPr>
        <w:t xml:space="preserve">. </w:t>
      </w:r>
      <w:r w:rsidR="00A519E1" w:rsidRPr="005D672C">
        <w:rPr>
          <w:szCs w:val="26"/>
          <w:lang w:val="en-US"/>
        </w:rPr>
        <w:t xml:space="preserve">Our understanding </w:t>
      </w:r>
      <w:r w:rsidR="002F544B" w:rsidRPr="005D672C">
        <w:rPr>
          <w:szCs w:val="26"/>
          <w:lang w:val="en-US"/>
        </w:rPr>
        <w:t xml:space="preserve">of the </w:t>
      </w:r>
      <w:r w:rsidR="00C845FA" w:rsidRPr="005D672C">
        <w:rPr>
          <w:szCs w:val="26"/>
          <w:lang w:val="en-US"/>
        </w:rPr>
        <w:t>teacher guide</w:t>
      </w:r>
      <w:r w:rsidR="002F544B" w:rsidRPr="005D672C">
        <w:rPr>
          <w:szCs w:val="26"/>
          <w:lang w:val="en-US"/>
        </w:rPr>
        <w:t xml:space="preserve"> is that it</w:t>
      </w:r>
      <w:r w:rsidR="009D7301" w:rsidRPr="005D672C">
        <w:rPr>
          <w:szCs w:val="26"/>
          <w:lang w:val="en-US"/>
        </w:rPr>
        <w:t xml:space="preserve"> gives to some exten</w:t>
      </w:r>
      <w:r w:rsidR="00180A85">
        <w:rPr>
          <w:szCs w:val="26"/>
          <w:lang w:val="en-US"/>
        </w:rPr>
        <w:t>t</w:t>
      </w:r>
      <w:r w:rsidR="009D7301" w:rsidRPr="005D672C">
        <w:rPr>
          <w:szCs w:val="26"/>
          <w:lang w:val="en-US"/>
        </w:rPr>
        <w:t xml:space="preserve"> </w:t>
      </w:r>
      <w:r w:rsidR="0054077D" w:rsidRPr="005D672C">
        <w:rPr>
          <w:szCs w:val="26"/>
          <w:lang w:val="en-US"/>
        </w:rPr>
        <w:t xml:space="preserve">examples and </w:t>
      </w:r>
      <w:r w:rsidR="001E0915" w:rsidRPr="005D672C">
        <w:rPr>
          <w:szCs w:val="26"/>
          <w:lang w:val="en-US"/>
        </w:rPr>
        <w:t>comments</w:t>
      </w:r>
      <w:r w:rsidR="009D7301" w:rsidRPr="005D672C">
        <w:rPr>
          <w:szCs w:val="26"/>
          <w:lang w:val="en-US"/>
        </w:rPr>
        <w:t xml:space="preserve"> </w:t>
      </w:r>
      <w:r w:rsidR="001E0915" w:rsidRPr="005D672C">
        <w:rPr>
          <w:szCs w:val="26"/>
          <w:lang w:val="en-US"/>
        </w:rPr>
        <w:t>on</w:t>
      </w:r>
      <w:r w:rsidR="009D7301" w:rsidRPr="005D672C">
        <w:rPr>
          <w:szCs w:val="26"/>
          <w:lang w:val="en-US"/>
        </w:rPr>
        <w:t xml:space="preserve"> </w:t>
      </w:r>
      <w:r w:rsidR="009D7301" w:rsidRPr="005D672C">
        <w:rPr>
          <w:i/>
          <w:iCs/>
          <w:szCs w:val="26"/>
          <w:lang w:val="en-US"/>
        </w:rPr>
        <w:t>how</w:t>
      </w:r>
      <w:r w:rsidR="009D7301" w:rsidRPr="005D672C">
        <w:rPr>
          <w:szCs w:val="26"/>
          <w:lang w:val="en-US"/>
        </w:rPr>
        <w:t xml:space="preserve"> to </w:t>
      </w:r>
      <w:r w:rsidR="00013F71" w:rsidRPr="005D672C">
        <w:rPr>
          <w:szCs w:val="26"/>
          <w:lang w:val="en-US"/>
        </w:rPr>
        <w:t xml:space="preserve">select </w:t>
      </w:r>
      <w:r w:rsidR="00BC599A" w:rsidRPr="005D672C">
        <w:rPr>
          <w:szCs w:val="26"/>
          <w:lang w:val="en-US"/>
        </w:rPr>
        <w:t>interesting students</w:t>
      </w:r>
      <w:r w:rsidR="00901897" w:rsidRPr="005D672C">
        <w:rPr>
          <w:szCs w:val="26"/>
          <w:lang w:val="en-US"/>
        </w:rPr>
        <w:t xml:space="preserve">’ work </w:t>
      </w:r>
      <w:r w:rsidR="00BF4290" w:rsidRPr="005D672C">
        <w:rPr>
          <w:szCs w:val="26"/>
          <w:lang w:val="en-US"/>
        </w:rPr>
        <w:t>for the</w:t>
      </w:r>
      <w:r w:rsidR="000F12A8" w:rsidRPr="005D672C">
        <w:rPr>
          <w:szCs w:val="26"/>
          <w:lang w:val="en-US"/>
        </w:rPr>
        <w:t xml:space="preserve"> discussion.</w:t>
      </w:r>
      <w:r w:rsidR="00681645" w:rsidRPr="005D672C">
        <w:rPr>
          <w:szCs w:val="26"/>
          <w:lang w:val="en-US"/>
        </w:rPr>
        <w:t xml:space="preserve"> </w:t>
      </w:r>
      <w:r w:rsidR="00BF4290" w:rsidRPr="005D672C">
        <w:rPr>
          <w:szCs w:val="26"/>
          <w:lang w:val="en-US"/>
        </w:rPr>
        <w:t>Therefore</w:t>
      </w:r>
      <w:r w:rsidR="00376EF0" w:rsidRPr="005D672C">
        <w:rPr>
          <w:szCs w:val="26"/>
          <w:lang w:val="en-US"/>
        </w:rPr>
        <w:t>,</w:t>
      </w:r>
      <w:r w:rsidR="004047E2" w:rsidRPr="005D672C">
        <w:rPr>
          <w:szCs w:val="26"/>
          <w:lang w:val="en-US"/>
        </w:rPr>
        <w:t xml:space="preserve"> </w:t>
      </w:r>
      <w:r w:rsidR="003D605C" w:rsidRPr="005D672C">
        <w:rPr>
          <w:szCs w:val="26"/>
          <w:lang w:val="en-US"/>
        </w:rPr>
        <w:t xml:space="preserve">we </w:t>
      </w:r>
      <w:r w:rsidR="00481B5F" w:rsidRPr="005D672C">
        <w:rPr>
          <w:szCs w:val="26"/>
          <w:lang w:val="en-US"/>
        </w:rPr>
        <w:t>tried</w:t>
      </w:r>
      <w:r w:rsidR="00AC63FE" w:rsidRPr="005D672C">
        <w:rPr>
          <w:szCs w:val="26"/>
          <w:lang w:val="en-US"/>
        </w:rPr>
        <w:t xml:space="preserve"> to </w:t>
      </w:r>
      <w:r w:rsidR="00303132" w:rsidRPr="005D672C">
        <w:rPr>
          <w:szCs w:val="26"/>
          <w:lang w:val="en-US"/>
        </w:rPr>
        <w:t xml:space="preserve">improve </w:t>
      </w:r>
      <w:r w:rsidR="00432970" w:rsidRPr="005D672C">
        <w:rPr>
          <w:szCs w:val="26"/>
          <w:lang w:val="en-US"/>
        </w:rPr>
        <w:t xml:space="preserve">how to </w:t>
      </w:r>
      <w:r w:rsidR="00481B5F" w:rsidRPr="005D672C">
        <w:rPr>
          <w:szCs w:val="26"/>
          <w:lang w:val="en-US"/>
        </w:rPr>
        <w:t>select</w:t>
      </w:r>
      <w:r w:rsidR="00303132" w:rsidRPr="005D672C">
        <w:rPr>
          <w:szCs w:val="26"/>
          <w:lang w:val="en-US"/>
        </w:rPr>
        <w:t xml:space="preserve"> </w:t>
      </w:r>
      <w:r w:rsidR="000150EE" w:rsidRPr="005D672C">
        <w:rPr>
          <w:szCs w:val="26"/>
          <w:lang w:val="en-US"/>
        </w:rPr>
        <w:t xml:space="preserve">and contrast </w:t>
      </w:r>
      <w:r w:rsidR="0080398B" w:rsidRPr="005D672C">
        <w:rPr>
          <w:szCs w:val="26"/>
          <w:lang w:val="en-US"/>
        </w:rPr>
        <w:t>student</w:t>
      </w:r>
      <w:r w:rsidR="000150EE" w:rsidRPr="005D672C">
        <w:rPr>
          <w:szCs w:val="26"/>
          <w:lang w:val="en-US"/>
        </w:rPr>
        <w:t>s’</w:t>
      </w:r>
      <w:r w:rsidR="008B78B3" w:rsidRPr="005D672C">
        <w:rPr>
          <w:szCs w:val="26"/>
          <w:lang w:val="en-US"/>
        </w:rPr>
        <w:t xml:space="preserve"> </w:t>
      </w:r>
      <w:r w:rsidR="00304778" w:rsidRPr="005D672C">
        <w:rPr>
          <w:szCs w:val="26"/>
          <w:lang w:val="en-US"/>
        </w:rPr>
        <w:t>solutions</w:t>
      </w:r>
      <w:r w:rsidR="001C76AA">
        <w:rPr>
          <w:szCs w:val="26"/>
          <w:lang w:val="en-US"/>
        </w:rPr>
        <w:t>,</w:t>
      </w:r>
      <w:r w:rsidR="00304778" w:rsidRPr="005D672C">
        <w:rPr>
          <w:szCs w:val="26"/>
          <w:lang w:val="en-US"/>
        </w:rPr>
        <w:t xml:space="preserve"> </w:t>
      </w:r>
      <w:r w:rsidR="00382ED7" w:rsidRPr="005D672C">
        <w:rPr>
          <w:szCs w:val="26"/>
          <w:lang w:val="en-US"/>
        </w:rPr>
        <w:t>and</w:t>
      </w:r>
      <w:r w:rsidR="00481B5F" w:rsidRPr="005D672C">
        <w:rPr>
          <w:szCs w:val="26"/>
          <w:lang w:val="en-US"/>
        </w:rPr>
        <w:t xml:space="preserve"> </w:t>
      </w:r>
      <w:r w:rsidR="000150EE" w:rsidRPr="005D672C">
        <w:rPr>
          <w:szCs w:val="26"/>
          <w:lang w:val="en-US"/>
        </w:rPr>
        <w:t xml:space="preserve">how the teacher </w:t>
      </w:r>
      <w:r w:rsidR="00304778" w:rsidRPr="005D672C">
        <w:rPr>
          <w:szCs w:val="26"/>
          <w:lang w:val="en-US"/>
        </w:rPr>
        <w:t xml:space="preserve">by </w:t>
      </w:r>
      <w:r w:rsidR="004822C8" w:rsidRPr="005D672C">
        <w:rPr>
          <w:szCs w:val="26"/>
          <w:lang w:val="en-US"/>
        </w:rPr>
        <w:t xml:space="preserve">adding </w:t>
      </w:r>
      <w:r w:rsidR="006C1484" w:rsidRPr="005D672C">
        <w:rPr>
          <w:szCs w:val="26"/>
          <w:lang w:val="en-US"/>
        </w:rPr>
        <w:t xml:space="preserve">alternative </w:t>
      </w:r>
      <w:r w:rsidR="004822C8" w:rsidRPr="005D672C">
        <w:rPr>
          <w:szCs w:val="26"/>
          <w:lang w:val="en-US"/>
        </w:rPr>
        <w:t>examples</w:t>
      </w:r>
      <w:r w:rsidR="00304778" w:rsidRPr="005D672C">
        <w:rPr>
          <w:szCs w:val="26"/>
          <w:lang w:val="en-US"/>
        </w:rPr>
        <w:t xml:space="preserve"> of solutions</w:t>
      </w:r>
      <w:r w:rsidR="006C1484" w:rsidRPr="005D672C">
        <w:rPr>
          <w:szCs w:val="26"/>
          <w:lang w:val="en-US"/>
        </w:rPr>
        <w:t xml:space="preserve"> could</w:t>
      </w:r>
      <w:r w:rsidR="007D08A8">
        <w:rPr>
          <w:szCs w:val="26"/>
          <w:lang w:val="en-US"/>
        </w:rPr>
        <w:t xml:space="preserve"> focus on the mathematical idea</w:t>
      </w:r>
      <w:r w:rsidR="006C1484" w:rsidRPr="005D672C">
        <w:rPr>
          <w:szCs w:val="26"/>
          <w:lang w:val="en-US"/>
        </w:rPr>
        <w:t xml:space="preserve"> </w:t>
      </w:r>
      <w:r w:rsidR="0088225E" w:rsidRPr="005D672C">
        <w:rPr>
          <w:szCs w:val="26"/>
          <w:lang w:val="en-US"/>
        </w:rPr>
        <w:t>in a systematic way</w:t>
      </w:r>
      <w:r w:rsidR="009F5837" w:rsidRPr="005D672C">
        <w:rPr>
          <w:szCs w:val="26"/>
          <w:lang w:val="en-US"/>
        </w:rPr>
        <w:t xml:space="preserve"> by using principles of the variation theory (</w:t>
      </w:r>
      <w:r w:rsidR="008A7460" w:rsidRPr="005D672C">
        <w:rPr>
          <w:szCs w:val="26"/>
          <w:lang w:val="en-US"/>
        </w:rPr>
        <w:t xml:space="preserve">Marton, </w:t>
      </w:r>
      <w:r w:rsidR="00BA7B59" w:rsidRPr="005D672C">
        <w:rPr>
          <w:szCs w:val="26"/>
          <w:lang w:val="en-US"/>
        </w:rPr>
        <w:t>2015</w:t>
      </w:r>
      <w:r w:rsidR="009F5837" w:rsidRPr="005D672C">
        <w:rPr>
          <w:szCs w:val="26"/>
          <w:lang w:val="en-US"/>
        </w:rPr>
        <w:t xml:space="preserve">). </w:t>
      </w:r>
      <w:r w:rsidR="00691E0F" w:rsidRPr="005D672C">
        <w:rPr>
          <w:szCs w:val="26"/>
          <w:lang w:val="en-US"/>
        </w:rPr>
        <w:t xml:space="preserve">This was made </w:t>
      </w:r>
      <w:r w:rsidR="00A73934">
        <w:rPr>
          <w:szCs w:val="26"/>
          <w:lang w:val="en-US"/>
        </w:rPr>
        <w:t>based on</w:t>
      </w:r>
      <w:r w:rsidR="00BF4290" w:rsidRPr="005D672C">
        <w:rPr>
          <w:szCs w:val="26"/>
          <w:lang w:val="en-US"/>
        </w:rPr>
        <w:t xml:space="preserve"> analysis of worksheets and what the teacher had identified </w:t>
      </w:r>
      <w:r w:rsidR="00160301" w:rsidRPr="005D672C">
        <w:rPr>
          <w:szCs w:val="26"/>
          <w:lang w:val="en-US"/>
        </w:rPr>
        <w:t xml:space="preserve">as </w:t>
      </w:r>
      <w:r w:rsidR="00AF6674">
        <w:rPr>
          <w:i/>
          <w:iCs/>
          <w:szCs w:val="26"/>
          <w:lang w:val="en-US"/>
        </w:rPr>
        <w:t xml:space="preserve">critical </w:t>
      </w:r>
      <w:r w:rsidR="00160301" w:rsidRPr="005D672C">
        <w:rPr>
          <w:szCs w:val="26"/>
          <w:lang w:val="en-US"/>
        </w:rPr>
        <w:t xml:space="preserve">for the </w:t>
      </w:r>
      <w:r w:rsidR="00EA36AB" w:rsidRPr="005D672C">
        <w:rPr>
          <w:szCs w:val="26"/>
          <w:lang w:val="en-US"/>
        </w:rPr>
        <w:t>students</w:t>
      </w:r>
      <w:r w:rsidR="00160301" w:rsidRPr="005D672C">
        <w:rPr>
          <w:szCs w:val="26"/>
          <w:lang w:val="en-US"/>
        </w:rPr>
        <w:t xml:space="preserve"> </w:t>
      </w:r>
      <w:r w:rsidR="008A7460" w:rsidRPr="005D672C">
        <w:rPr>
          <w:szCs w:val="26"/>
          <w:lang w:val="en-US"/>
        </w:rPr>
        <w:t>to discern</w:t>
      </w:r>
      <w:r w:rsidR="00567F84">
        <w:rPr>
          <w:szCs w:val="26"/>
          <w:lang w:val="en-US"/>
        </w:rPr>
        <w:t xml:space="preserve"> for them</w:t>
      </w:r>
      <w:r w:rsidR="00160301" w:rsidRPr="005D672C">
        <w:rPr>
          <w:szCs w:val="26"/>
          <w:lang w:val="en-US"/>
        </w:rPr>
        <w:t xml:space="preserve"> to understand </w:t>
      </w:r>
      <w:r w:rsidR="008E49D5" w:rsidRPr="005D672C">
        <w:rPr>
          <w:szCs w:val="26"/>
          <w:lang w:val="en-US"/>
        </w:rPr>
        <w:t xml:space="preserve">the </w:t>
      </w:r>
      <w:r w:rsidR="00394A00">
        <w:rPr>
          <w:szCs w:val="26"/>
          <w:lang w:val="en-US"/>
        </w:rPr>
        <w:t xml:space="preserve">current </w:t>
      </w:r>
      <w:r w:rsidR="008E49D5" w:rsidRPr="005D672C">
        <w:rPr>
          <w:szCs w:val="26"/>
          <w:lang w:val="en-US"/>
        </w:rPr>
        <w:t>mathematical content.</w:t>
      </w:r>
    </w:p>
    <w:p w14:paraId="75FD57FF" w14:textId="0B94D307" w:rsidR="00CE6A6A" w:rsidRPr="003B4AE9" w:rsidRDefault="00FA6C46" w:rsidP="000761F4">
      <w:r w:rsidRPr="005D672C">
        <w:rPr>
          <w:szCs w:val="26"/>
          <w:lang w:val="en-US"/>
        </w:rPr>
        <w:t xml:space="preserve">Drawing on experiences from the first year of </w:t>
      </w:r>
      <w:r w:rsidR="00880577" w:rsidRPr="005D672C">
        <w:rPr>
          <w:szCs w:val="26"/>
          <w:lang w:val="en-US"/>
        </w:rPr>
        <w:t>implementation, w</w:t>
      </w:r>
      <w:r w:rsidRPr="005D672C">
        <w:rPr>
          <w:szCs w:val="26"/>
          <w:lang w:val="en-US"/>
        </w:rPr>
        <w:t xml:space="preserve">e </w:t>
      </w:r>
      <w:r w:rsidR="00342420" w:rsidRPr="005D672C">
        <w:rPr>
          <w:szCs w:val="26"/>
          <w:lang w:val="en-US"/>
        </w:rPr>
        <w:t xml:space="preserve">suggest that </w:t>
      </w:r>
      <w:r w:rsidR="00603364" w:rsidRPr="005D672C">
        <w:rPr>
          <w:szCs w:val="26"/>
          <w:lang w:val="en-US"/>
        </w:rPr>
        <w:t xml:space="preserve">the </w:t>
      </w:r>
      <w:r w:rsidR="00514FC3" w:rsidRPr="005D672C">
        <w:rPr>
          <w:szCs w:val="26"/>
          <w:lang w:val="en-US"/>
        </w:rPr>
        <w:t>ACE-</w:t>
      </w:r>
      <w:r w:rsidR="00EC2AA2" w:rsidRPr="005D672C">
        <w:rPr>
          <w:szCs w:val="26"/>
          <w:lang w:val="en-US"/>
        </w:rPr>
        <w:t xml:space="preserve">program </w:t>
      </w:r>
      <w:r w:rsidR="00514FC3" w:rsidRPr="005D672C">
        <w:rPr>
          <w:szCs w:val="26"/>
          <w:lang w:val="en-US"/>
        </w:rPr>
        <w:t xml:space="preserve">in </w:t>
      </w:r>
      <w:r w:rsidR="008D146E" w:rsidRPr="005D672C">
        <w:rPr>
          <w:szCs w:val="26"/>
          <w:lang w:val="en-US"/>
        </w:rPr>
        <w:t>a Swedish context</w:t>
      </w:r>
      <w:r w:rsidR="00FE7574" w:rsidRPr="005D672C">
        <w:rPr>
          <w:szCs w:val="26"/>
          <w:lang w:val="en-US"/>
        </w:rPr>
        <w:t xml:space="preserve"> have a potenti</w:t>
      </w:r>
      <w:r w:rsidR="0096132D" w:rsidRPr="005D672C">
        <w:rPr>
          <w:szCs w:val="26"/>
          <w:lang w:val="en-US"/>
        </w:rPr>
        <w:t>al to replace or be a complement</w:t>
      </w:r>
      <w:r w:rsidR="00962CAF">
        <w:rPr>
          <w:szCs w:val="26"/>
          <w:lang w:val="en-US"/>
        </w:rPr>
        <w:t xml:space="preserve"> to</w:t>
      </w:r>
      <w:r w:rsidR="0096132D" w:rsidRPr="005D672C">
        <w:rPr>
          <w:szCs w:val="26"/>
          <w:lang w:val="en-US"/>
        </w:rPr>
        <w:t xml:space="preserve"> the textbook</w:t>
      </w:r>
      <w:r w:rsidR="00075AE2" w:rsidRPr="005D672C">
        <w:rPr>
          <w:szCs w:val="26"/>
          <w:lang w:val="en-US"/>
        </w:rPr>
        <w:t xml:space="preserve"> and </w:t>
      </w:r>
      <w:r w:rsidR="00514FC3" w:rsidRPr="005D672C">
        <w:rPr>
          <w:szCs w:val="26"/>
          <w:lang w:val="en-US"/>
        </w:rPr>
        <w:t xml:space="preserve">can be </w:t>
      </w:r>
      <w:r w:rsidR="00EC2AA2" w:rsidRPr="005D672C">
        <w:rPr>
          <w:szCs w:val="26"/>
          <w:lang w:val="en-US"/>
        </w:rPr>
        <w:t xml:space="preserve">further developed </w:t>
      </w:r>
      <w:r w:rsidR="008D146E" w:rsidRPr="005D672C">
        <w:rPr>
          <w:szCs w:val="26"/>
          <w:lang w:val="en-US"/>
        </w:rPr>
        <w:t xml:space="preserve">by adding </w:t>
      </w:r>
      <w:r w:rsidR="00CB2301" w:rsidRPr="005D672C">
        <w:rPr>
          <w:szCs w:val="26"/>
          <w:lang w:val="en-US"/>
        </w:rPr>
        <w:t xml:space="preserve">principles from the variation theory. </w:t>
      </w:r>
      <w:r w:rsidR="00987FDA" w:rsidRPr="005D672C">
        <w:rPr>
          <w:szCs w:val="26"/>
          <w:lang w:val="en-US"/>
        </w:rPr>
        <w:t xml:space="preserve">The refinement of the program is ongoing. </w:t>
      </w:r>
      <w:r w:rsidR="008A4BF5" w:rsidRPr="005D672C">
        <w:rPr>
          <w:szCs w:val="26"/>
          <w:lang w:val="en-US"/>
        </w:rPr>
        <w:t xml:space="preserve">In </w:t>
      </w:r>
      <w:r w:rsidR="00A07264" w:rsidRPr="005D672C">
        <w:rPr>
          <w:szCs w:val="26"/>
          <w:lang w:val="en-US"/>
        </w:rPr>
        <w:t>the teacher guide</w:t>
      </w:r>
      <w:r w:rsidR="00B63EE3">
        <w:rPr>
          <w:szCs w:val="26"/>
          <w:lang w:val="en-US"/>
        </w:rPr>
        <w:t>,</w:t>
      </w:r>
      <w:r w:rsidR="00A07264" w:rsidRPr="005D672C">
        <w:rPr>
          <w:szCs w:val="26"/>
          <w:lang w:val="en-US"/>
        </w:rPr>
        <w:t xml:space="preserve"> we </w:t>
      </w:r>
      <w:r w:rsidR="00075AE2" w:rsidRPr="005D672C">
        <w:rPr>
          <w:szCs w:val="26"/>
          <w:lang w:val="en-US"/>
        </w:rPr>
        <w:t xml:space="preserve">now </w:t>
      </w:r>
      <w:r w:rsidR="00C30415" w:rsidRPr="005D672C">
        <w:rPr>
          <w:szCs w:val="26"/>
          <w:lang w:val="en-US"/>
        </w:rPr>
        <w:t>add</w:t>
      </w:r>
      <w:r w:rsidR="00987FDA" w:rsidRPr="005D672C">
        <w:rPr>
          <w:szCs w:val="26"/>
          <w:lang w:val="en-US"/>
        </w:rPr>
        <w:t xml:space="preserve"> critical aspects</w:t>
      </w:r>
      <w:r w:rsidR="00075AE2" w:rsidRPr="005D672C">
        <w:rPr>
          <w:szCs w:val="26"/>
          <w:lang w:val="en-US"/>
        </w:rPr>
        <w:t>, being identified from the first year</w:t>
      </w:r>
      <w:r w:rsidR="004273E2" w:rsidRPr="005D672C">
        <w:rPr>
          <w:szCs w:val="26"/>
          <w:lang w:val="en-US"/>
        </w:rPr>
        <w:t xml:space="preserve"> and </w:t>
      </w:r>
      <w:r w:rsidR="00987FDA" w:rsidRPr="005D672C">
        <w:rPr>
          <w:szCs w:val="26"/>
          <w:lang w:val="en-US"/>
        </w:rPr>
        <w:t>pattern</w:t>
      </w:r>
      <w:r w:rsidR="00F40F1F" w:rsidRPr="005D672C">
        <w:rPr>
          <w:szCs w:val="26"/>
          <w:lang w:val="en-US"/>
        </w:rPr>
        <w:t>s</w:t>
      </w:r>
      <w:r w:rsidR="00987FDA" w:rsidRPr="005D672C">
        <w:rPr>
          <w:szCs w:val="26"/>
          <w:lang w:val="en-US"/>
        </w:rPr>
        <w:t xml:space="preserve"> of variatio</w:t>
      </w:r>
      <w:r w:rsidR="004273E2" w:rsidRPr="005D672C">
        <w:rPr>
          <w:szCs w:val="26"/>
          <w:lang w:val="en-US"/>
        </w:rPr>
        <w:t>n</w:t>
      </w:r>
      <w:r w:rsidR="008A4BF5" w:rsidRPr="005D672C">
        <w:rPr>
          <w:szCs w:val="26"/>
          <w:lang w:val="en-US"/>
        </w:rPr>
        <w:t xml:space="preserve">. </w:t>
      </w:r>
      <w:r w:rsidR="00FF7C4E" w:rsidRPr="005D672C">
        <w:rPr>
          <w:szCs w:val="26"/>
          <w:lang w:val="en-US"/>
        </w:rPr>
        <w:t xml:space="preserve">In </w:t>
      </w:r>
      <w:r w:rsidR="00C30415" w:rsidRPr="005D672C">
        <w:rPr>
          <w:szCs w:val="26"/>
          <w:lang w:val="en-US"/>
        </w:rPr>
        <w:t>this</w:t>
      </w:r>
      <w:r w:rsidR="00FF7C4E" w:rsidRPr="005D672C">
        <w:rPr>
          <w:szCs w:val="26"/>
          <w:lang w:val="en-US"/>
        </w:rPr>
        <w:t xml:space="preserve"> </w:t>
      </w:r>
      <w:r w:rsidR="00CB2301" w:rsidRPr="005D672C">
        <w:rPr>
          <w:szCs w:val="26"/>
          <w:lang w:val="en-US"/>
        </w:rPr>
        <w:t>s</w:t>
      </w:r>
      <w:r w:rsidR="00BA1E5B" w:rsidRPr="005D672C">
        <w:rPr>
          <w:szCs w:val="26"/>
          <w:lang w:val="en-US"/>
        </w:rPr>
        <w:t>chool year</w:t>
      </w:r>
      <w:r w:rsidR="00FF7C4E" w:rsidRPr="005D672C">
        <w:rPr>
          <w:szCs w:val="26"/>
          <w:lang w:val="en-US"/>
        </w:rPr>
        <w:t xml:space="preserve">, </w:t>
      </w:r>
      <w:r w:rsidR="00DC158F" w:rsidRPr="005D672C">
        <w:rPr>
          <w:szCs w:val="26"/>
          <w:lang w:val="en-US"/>
        </w:rPr>
        <w:t>seven</w:t>
      </w:r>
      <w:r w:rsidR="00FF7C4E" w:rsidRPr="005D672C">
        <w:rPr>
          <w:szCs w:val="26"/>
          <w:lang w:val="en-US"/>
        </w:rPr>
        <w:t xml:space="preserve"> </w:t>
      </w:r>
      <w:r w:rsidR="00C30415" w:rsidRPr="005D672C">
        <w:rPr>
          <w:szCs w:val="26"/>
          <w:lang w:val="en-US"/>
        </w:rPr>
        <w:t>teachers</w:t>
      </w:r>
      <w:r w:rsidR="00FF7C4E" w:rsidRPr="005D672C">
        <w:rPr>
          <w:szCs w:val="26"/>
          <w:lang w:val="en-US"/>
        </w:rPr>
        <w:t xml:space="preserve"> </w:t>
      </w:r>
      <w:r w:rsidR="00CB2301" w:rsidRPr="005D672C">
        <w:rPr>
          <w:szCs w:val="26"/>
          <w:lang w:val="en-US"/>
        </w:rPr>
        <w:t xml:space="preserve">in the same </w:t>
      </w:r>
      <w:r w:rsidR="00C87C43" w:rsidRPr="005D672C">
        <w:rPr>
          <w:szCs w:val="26"/>
          <w:lang w:val="en-US"/>
        </w:rPr>
        <w:t>municipality</w:t>
      </w:r>
      <w:r w:rsidR="009975F3" w:rsidRPr="005D672C">
        <w:rPr>
          <w:szCs w:val="26"/>
          <w:lang w:val="en-US"/>
        </w:rPr>
        <w:t>, being famil</w:t>
      </w:r>
      <w:r w:rsidR="003A01DF" w:rsidRPr="005D672C">
        <w:rPr>
          <w:szCs w:val="26"/>
          <w:lang w:val="en-US"/>
        </w:rPr>
        <w:t>iar</w:t>
      </w:r>
      <w:r w:rsidR="0003378D" w:rsidRPr="005D672C">
        <w:rPr>
          <w:szCs w:val="26"/>
          <w:lang w:val="en-US"/>
        </w:rPr>
        <w:t xml:space="preserve"> with the variation theory</w:t>
      </w:r>
      <w:r w:rsidR="00987FDA" w:rsidRPr="005D672C">
        <w:rPr>
          <w:szCs w:val="26"/>
          <w:lang w:val="en-US"/>
        </w:rPr>
        <w:t xml:space="preserve">, </w:t>
      </w:r>
      <w:r w:rsidR="004273E2" w:rsidRPr="005D672C">
        <w:rPr>
          <w:szCs w:val="26"/>
          <w:lang w:val="en-US"/>
        </w:rPr>
        <w:t xml:space="preserve">will </w:t>
      </w:r>
      <w:r w:rsidR="008E1FF9" w:rsidRPr="005D672C">
        <w:rPr>
          <w:szCs w:val="26"/>
          <w:lang w:val="en-US"/>
        </w:rPr>
        <w:t>implement the program in their classes</w:t>
      </w:r>
      <w:r w:rsidR="002A5AB8" w:rsidRPr="005D672C">
        <w:rPr>
          <w:szCs w:val="26"/>
          <w:lang w:val="en-US"/>
        </w:rPr>
        <w:t>.</w:t>
      </w:r>
      <w:r w:rsidR="00571D26" w:rsidRPr="005D672C">
        <w:rPr>
          <w:szCs w:val="26"/>
          <w:lang w:val="en-US"/>
        </w:rPr>
        <w:t xml:space="preserve"> </w:t>
      </w:r>
      <w:r w:rsidR="00B119C8" w:rsidRPr="005D672C">
        <w:rPr>
          <w:szCs w:val="26"/>
          <w:lang w:val="en-US"/>
        </w:rPr>
        <w:t>A</w:t>
      </w:r>
      <w:r w:rsidR="00C5518D" w:rsidRPr="005D672C">
        <w:rPr>
          <w:szCs w:val="26"/>
          <w:lang w:val="en-US"/>
        </w:rPr>
        <w:t xml:space="preserve"> f</w:t>
      </w:r>
      <w:r w:rsidR="00571D26" w:rsidRPr="005D672C">
        <w:rPr>
          <w:szCs w:val="26"/>
          <w:lang w:val="en-US"/>
        </w:rPr>
        <w:t xml:space="preserve">urther </w:t>
      </w:r>
      <w:r w:rsidR="00F36839" w:rsidRPr="005D672C">
        <w:rPr>
          <w:szCs w:val="26"/>
          <w:lang w:val="en-US"/>
        </w:rPr>
        <w:t xml:space="preserve">analysis of the </w:t>
      </w:r>
      <w:r w:rsidR="002067C5" w:rsidRPr="005D672C">
        <w:rPr>
          <w:szCs w:val="26"/>
          <w:lang w:val="en-US"/>
        </w:rPr>
        <w:t xml:space="preserve">original </w:t>
      </w:r>
      <w:r w:rsidR="000B4627" w:rsidRPr="005D672C">
        <w:rPr>
          <w:szCs w:val="26"/>
          <w:lang w:val="en-US"/>
        </w:rPr>
        <w:t>program</w:t>
      </w:r>
      <w:r w:rsidR="00914B67" w:rsidRPr="005D672C">
        <w:rPr>
          <w:szCs w:val="26"/>
          <w:lang w:val="en-US"/>
        </w:rPr>
        <w:t xml:space="preserve"> and</w:t>
      </w:r>
      <w:r w:rsidR="007346E9" w:rsidRPr="005D672C">
        <w:rPr>
          <w:szCs w:val="26"/>
          <w:lang w:val="en-US"/>
        </w:rPr>
        <w:t xml:space="preserve"> </w:t>
      </w:r>
      <w:r w:rsidR="000B4627" w:rsidRPr="005D672C">
        <w:rPr>
          <w:szCs w:val="26"/>
          <w:lang w:val="en-US"/>
        </w:rPr>
        <w:t xml:space="preserve">the </w:t>
      </w:r>
      <w:r w:rsidR="00F36839" w:rsidRPr="005D672C">
        <w:rPr>
          <w:szCs w:val="26"/>
          <w:lang w:val="en-US"/>
        </w:rPr>
        <w:t xml:space="preserve">implementation in a Swedish </w:t>
      </w:r>
      <w:r w:rsidR="00B4713B" w:rsidRPr="005D672C">
        <w:rPr>
          <w:szCs w:val="26"/>
          <w:lang w:val="en-US"/>
        </w:rPr>
        <w:t>context</w:t>
      </w:r>
      <w:r w:rsidR="00A16A40" w:rsidRPr="005D672C">
        <w:rPr>
          <w:szCs w:val="26"/>
          <w:lang w:val="en-US"/>
        </w:rPr>
        <w:t xml:space="preserve"> is needed</w:t>
      </w:r>
      <w:r w:rsidR="007346E9" w:rsidRPr="005D672C">
        <w:rPr>
          <w:szCs w:val="26"/>
          <w:lang w:val="en-US"/>
        </w:rPr>
        <w:t>.</w:t>
      </w:r>
      <w:r w:rsidR="007346E9">
        <w:rPr>
          <w:lang w:val="en-US"/>
        </w:rPr>
        <w:t xml:space="preserve"> </w:t>
      </w:r>
    </w:p>
    <w:p w14:paraId="6F203C91" w14:textId="6581A553" w:rsidR="00CE6A6A" w:rsidRDefault="00CE6A6A">
      <w:pPr>
        <w:pStyle w:val="Rubrik2"/>
      </w:pPr>
      <w:r>
        <w:t>References</w:t>
      </w:r>
      <w:r w:rsidR="009C103B">
        <w:t xml:space="preserve"> </w:t>
      </w:r>
    </w:p>
    <w:p w14:paraId="298857D2" w14:textId="77777777" w:rsidR="00FD12F9" w:rsidRPr="00E46B1D" w:rsidRDefault="00147997" w:rsidP="00E46B1D">
      <w:pPr>
        <w:pStyle w:val="References"/>
      </w:pPr>
      <w:r w:rsidRPr="00E46B1D">
        <w:t>Joffredo-Le Brun, S., Morellato, M., Sensevy, G., &amp; Quilio, S. (2018). Cooperative engineering as a joint action. </w:t>
      </w:r>
      <w:r w:rsidRPr="00E46B1D">
        <w:rPr>
          <w:i/>
        </w:rPr>
        <w:t>European Educational Research Journal</w:t>
      </w:r>
      <w:r w:rsidRPr="00E46B1D">
        <w:t>, </w:t>
      </w:r>
      <w:r w:rsidRPr="00E46B1D">
        <w:rPr>
          <w:i/>
        </w:rPr>
        <w:t>17</w:t>
      </w:r>
      <w:r w:rsidRPr="00E46B1D">
        <w:t>(1), 187-208.</w:t>
      </w:r>
    </w:p>
    <w:p w14:paraId="68FC1DDC" w14:textId="2BCB74C2" w:rsidR="00FD12F9" w:rsidRPr="00E46B1D" w:rsidRDefault="00BA7B59" w:rsidP="00E46B1D">
      <w:pPr>
        <w:pStyle w:val="References"/>
      </w:pPr>
      <w:r w:rsidRPr="00E46B1D">
        <w:t xml:space="preserve">Marton, </w:t>
      </w:r>
      <w:r w:rsidR="00FF14E1" w:rsidRPr="00E46B1D">
        <w:t xml:space="preserve">F. </w:t>
      </w:r>
      <w:r w:rsidR="00FC629E" w:rsidRPr="00E46B1D">
        <w:t xml:space="preserve">(2015). </w:t>
      </w:r>
      <w:r w:rsidR="00FC629E" w:rsidRPr="00E46B1D">
        <w:rPr>
          <w:i/>
        </w:rPr>
        <w:t xml:space="preserve">Necessary conditions </w:t>
      </w:r>
      <w:r w:rsidR="00F63ED1" w:rsidRPr="00E46B1D">
        <w:rPr>
          <w:i/>
        </w:rPr>
        <w:t xml:space="preserve">of </w:t>
      </w:r>
      <w:r w:rsidR="00FC629E" w:rsidRPr="00E46B1D">
        <w:rPr>
          <w:i/>
        </w:rPr>
        <w:t>learning</w:t>
      </w:r>
      <w:r w:rsidR="00FC629E" w:rsidRPr="00E46B1D">
        <w:t xml:space="preserve">. </w:t>
      </w:r>
      <w:r w:rsidR="00F63ED1" w:rsidRPr="00E46B1D">
        <w:t>Routledge.</w:t>
      </w:r>
    </w:p>
    <w:p w14:paraId="1078BEE7" w14:textId="12BFFBA6" w:rsidR="00CE6A6A" w:rsidRPr="00E46B1D" w:rsidRDefault="0016223B" w:rsidP="00E46B1D">
      <w:pPr>
        <w:pStyle w:val="References"/>
      </w:pPr>
      <w:r w:rsidRPr="00E46B1D">
        <w:t>Sensevy, G., Quilio, S., &amp; Merc</w:t>
      </w:r>
      <w:r w:rsidR="00E46B1D">
        <w:t>ier, A. (2015). Arithmetic and comprehension at primary s</w:t>
      </w:r>
      <w:r w:rsidRPr="00E46B1D">
        <w:t xml:space="preserve">chool. In </w:t>
      </w:r>
      <w:r w:rsidR="002836A5" w:rsidRPr="00E46B1D">
        <w:t xml:space="preserve">X. </w:t>
      </w:r>
      <w:r w:rsidR="00E46B1D">
        <w:t>Sun</w:t>
      </w:r>
      <w:r w:rsidRPr="00E46B1D">
        <w:t xml:space="preserve">, </w:t>
      </w:r>
      <w:r w:rsidR="002836A5" w:rsidRPr="00E46B1D">
        <w:t xml:space="preserve">B. </w:t>
      </w:r>
      <w:r w:rsidR="00E46B1D">
        <w:t>Kaur</w:t>
      </w:r>
      <w:r w:rsidRPr="00E46B1D">
        <w:t xml:space="preserve">, </w:t>
      </w:r>
      <w:r w:rsidR="002836A5" w:rsidRPr="00E46B1D">
        <w:t xml:space="preserve">&amp; J. </w:t>
      </w:r>
      <w:r w:rsidRPr="00E46B1D">
        <w:t>Novotna (Eds.)</w:t>
      </w:r>
      <w:r w:rsidR="002836A5" w:rsidRPr="00E46B1D">
        <w:t>,</w:t>
      </w:r>
      <w:r w:rsidRPr="00E46B1D">
        <w:t xml:space="preserve"> </w:t>
      </w:r>
      <w:r w:rsidRPr="00E46B1D">
        <w:rPr>
          <w:i/>
        </w:rPr>
        <w:t>Proceedings of ICMI STUDY 23: Primary mathematics study on whole number.</w:t>
      </w:r>
      <w:r w:rsidRPr="00E46B1D">
        <w:t xml:space="preserve"> June 2015, Macao, China.</w:t>
      </w:r>
    </w:p>
    <w:sectPr w:rsidR="00CE6A6A" w:rsidRPr="00E46B1D" w:rsidSect="000761F4">
      <w:headerReference w:type="default" r:id="rId7"/>
      <w:footerReference w:type="even" r:id="rId8"/>
      <w:footerReference w:type="default" r:id="rId9"/>
      <w:pgSz w:w="11906" w:h="16838" w:code="9"/>
      <w:pgMar w:top="1701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2FB6F" w14:textId="77777777" w:rsidR="00E50F58" w:rsidRDefault="00E50F58">
      <w:pPr>
        <w:spacing w:line="240" w:lineRule="auto"/>
      </w:pPr>
      <w:r>
        <w:separator/>
      </w:r>
    </w:p>
  </w:endnote>
  <w:endnote w:type="continuationSeparator" w:id="0">
    <w:p w14:paraId="54A038B7" w14:textId="77777777" w:rsidR="00E50F58" w:rsidRDefault="00E50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116C" w14:textId="77777777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3848F4" w14:textId="77777777" w:rsidR="0075497C" w:rsidRDefault="007549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3251D" w14:textId="393B7241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50F58">
      <w:rPr>
        <w:rStyle w:val="Sidnummer"/>
        <w:noProof/>
      </w:rPr>
      <w:t>1</w:t>
    </w:r>
    <w:r>
      <w:rPr>
        <w:rStyle w:val="Sidnummer"/>
      </w:rPr>
      <w:fldChar w:fldCharType="end"/>
    </w:r>
  </w:p>
  <w:p w14:paraId="21937EF6" w14:textId="77777777" w:rsidR="0075497C" w:rsidRDefault="007549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A3349" w14:textId="77777777" w:rsidR="00E50F58" w:rsidRDefault="00E50F58">
      <w:pPr>
        <w:spacing w:line="240" w:lineRule="auto"/>
      </w:pPr>
      <w:r>
        <w:separator/>
      </w:r>
    </w:p>
  </w:footnote>
  <w:footnote w:type="continuationSeparator" w:id="0">
    <w:p w14:paraId="1BF5051B" w14:textId="77777777" w:rsidR="00E50F58" w:rsidRDefault="00E50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3864A" w14:textId="77777777" w:rsidR="00CE6A6A" w:rsidRDefault="00CE6A6A">
    <w:pPr>
      <w:framePr w:wrap="auto" w:vAnchor="text" w:hAnchor="margin" w:xAlign="right" w:y="1"/>
    </w:pPr>
  </w:p>
  <w:p w14:paraId="4AC39D26" w14:textId="77777777" w:rsidR="00CE6A6A" w:rsidRDefault="00CE6A6A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DE9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1AD265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B06A5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8200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57"/>
    <w:rsid w:val="00005246"/>
    <w:rsid w:val="000135FA"/>
    <w:rsid w:val="00013F71"/>
    <w:rsid w:val="000150EE"/>
    <w:rsid w:val="00016321"/>
    <w:rsid w:val="000252BE"/>
    <w:rsid w:val="00025522"/>
    <w:rsid w:val="00032145"/>
    <w:rsid w:val="000332C1"/>
    <w:rsid w:val="0003378D"/>
    <w:rsid w:val="00036525"/>
    <w:rsid w:val="000422DC"/>
    <w:rsid w:val="00050AA2"/>
    <w:rsid w:val="00053461"/>
    <w:rsid w:val="00054E39"/>
    <w:rsid w:val="00057FFB"/>
    <w:rsid w:val="00060592"/>
    <w:rsid w:val="00064A57"/>
    <w:rsid w:val="00067CCB"/>
    <w:rsid w:val="00075AE2"/>
    <w:rsid w:val="000761F4"/>
    <w:rsid w:val="00076F08"/>
    <w:rsid w:val="00084739"/>
    <w:rsid w:val="0008568B"/>
    <w:rsid w:val="00091B83"/>
    <w:rsid w:val="00095F49"/>
    <w:rsid w:val="000966E6"/>
    <w:rsid w:val="000B0604"/>
    <w:rsid w:val="000B2C9F"/>
    <w:rsid w:val="000B2D21"/>
    <w:rsid w:val="000B4627"/>
    <w:rsid w:val="000C74FB"/>
    <w:rsid w:val="000D2258"/>
    <w:rsid w:val="000D4F5A"/>
    <w:rsid w:val="000D7CF6"/>
    <w:rsid w:val="000E0731"/>
    <w:rsid w:val="000E34B6"/>
    <w:rsid w:val="000F008C"/>
    <w:rsid w:val="000F12A8"/>
    <w:rsid w:val="000F16C8"/>
    <w:rsid w:val="000F2444"/>
    <w:rsid w:val="000F451D"/>
    <w:rsid w:val="000F7629"/>
    <w:rsid w:val="000F7BC9"/>
    <w:rsid w:val="0010316E"/>
    <w:rsid w:val="00117643"/>
    <w:rsid w:val="00123E31"/>
    <w:rsid w:val="00133F5F"/>
    <w:rsid w:val="00147513"/>
    <w:rsid w:val="00147997"/>
    <w:rsid w:val="00157CFD"/>
    <w:rsid w:val="00160301"/>
    <w:rsid w:val="0016223B"/>
    <w:rsid w:val="00165C51"/>
    <w:rsid w:val="00167EEA"/>
    <w:rsid w:val="00173315"/>
    <w:rsid w:val="00180A85"/>
    <w:rsid w:val="00183D67"/>
    <w:rsid w:val="00190287"/>
    <w:rsid w:val="00192168"/>
    <w:rsid w:val="00193B15"/>
    <w:rsid w:val="00197808"/>
    <w:rsid w:val="001A1730"/>
    <w:rsid w:val="001A4813"/>
    <w:rsid w:val="001A58F9"/>
    <w:rsid w:val="001C5B6B"/>
    <w:rsid w:val="001C6230"/>
    <w:rsid w:val="001C76AA"/>
    <w:rsid w:val="001C76D8"/>
    <w:rsid w:val="001D3F9E"/>
    <w:rsid w:val="001E0915"/>
    <w:rsid w:val="001E1C60"/>
    <w:rsid w:val="001E3C5C"/>
    <w:rsid w:val="001E7FDB"/>
    <w:rsid w:val="001F2B2F"/>
    <w:rsid w:val="00201A63"/>
    <w:rsid w:val="00202F05"/>
    <w:rsid w:val="00205EED"/>
    <w:rsid w:val="002067C5"/>
    <w:rsid w:val="00210947"/>
    <w:rsid w:val="00210B11"/>
    <w:rsid w:val="002175DD"/>
    <w:rsid w:val="00220032"/>
    <w:rsid w:val="00224AEE"/>
    <w:rsid w:val="00227CAC"/>
    <w:rsid w:val="00233516"/>
    <w:rsid w:val="00235345"/>
    <w:rsid w:val="0023749C"/>
    <w:rsid w:val="002469AB"/>
    <w:rsid w:val="00246A78"/>
    <w:rsid w:val="00253FFB"/>
    <w:rsid w:val="00266114"/>
    <w:rsid w:val="00266B11"/>
    <w:rsid w:val="0028145B"/>
    <w:rsid w:val="002824CB"/>
    <w:rsid w:val="00282CCF"/>
    <w:rsid w:val="002836A5"/>
    <w:rsid w:val="00292100"/>
    <w:rsid w:val="00294BEB"/>
    <w:rsid w:val="00296AC7"/>
    <w:rsid w:val="002A38E1"/>
    <w:rsid w:val="002A5AB8"/>
    <w:rsid w:val="002A6625"/>
    <w:rsid w:val="002A7B76"/>
    <w:rsid w:val="002B6E9B"/>
    <w:rsid w:val="002C2C84"/>
    <w:rsid w:val="002C5043"/>
    <w:rsid w:val="002C65E6"/>
    <w:rsid w:val="002D0C08"/>
    <w:rsid w:val="002D5CB8"/>
    <w:rsid w:val="002E520E"/>
    <w:rsid w:val="002E6E1B"/>
    <w:rsid w:val="002F121D"/>
    <w:rsid w:val="002F544B"/>
    <w:rsid w:val="002F731B"/>
    <w:rsid w:val="00303132"/>
    <w:rsid w:val="00304778"/>
    <w:rsid w:val="00304D9C"/>
    <w:rsid w:val="0030663A"/>
    <w:rsid w:val="00307843"/>
    <w:rsid w:val="00310E98"/>
    <w:rsid w:val="00313D74"/>
    <w:rsid w:val="0031738F"/>
    <w:rsid w:val="00324667"/>
    <w:rsid w:val="00336BB2"/>
    <w:rsid w:val="00342420"/>
    <w:rsid w:val="00346279"/>
    <w:rsid w:val="003519CD"/>
    <w:rsid w:val="003533F9"/>
    <w:rsid w:val="003551C4"/>
    <w:rsid w:val="00356A4E"/>
    <w:rsid w:val="0035792E"/>
    <w:rsid w:val="00365958"/>
    <w:rsid w:val="00374440"/>
    <w:rsid w:val="003753C3"/>
    <w:rsid w:val="003767B8"/>
    <w:rsid w:val="00376EF0"/>
    <w:rsid w:val="00382ED7"/>
    <w:rsid w:val="00383709"/>
    <w:rsid w:val="003870B3"/>
    <w:rsid w:val="00392762"/>
    <w:rsid w:val="00394183"/>
    <w:rsid w:val="00394A00"/>
    <w:rsid w:val="003A01DF"/>
    <w:rsid w:val="003A27C6"/>
    <w:rsid w:val="003A7713"/>
    <w:rsid w:val="003A78BB"/>
    <w:rsid w:val="003B2198"/>
    <w:rsid w:val="003B2647"/>
    <w:rsid w:val="003B2678"/>
    <w:rsid w:val="003B4AE9"/>
    <w:rsid w:val="003D2D42"/>
    <w:rsid w:val="003D5C02"/>
    <w:rsid w:val="003D605C"/>
    <w:rsid w:val="003E161A"/>
    <w:rsid w:val="003E6EE9"/>
    <w:rsid w:val="003F0749"/>
    <w:rsid w:val="003F52F0"/>
    <w:rsid w:val="00401382"/>
    <w:rsid w:val="00401899"/>
    <w:rsid w:val="004047E2"/>
    <w:rsid w:val="00404F42"/>
    <w:rsid w:val="00405273"/>
    <w:rsid w:val="004102F3"/>
    <w:rsid w:val="00420C1E"/>
    <w:rsid w:val="004246B9"/>
    <w:rsid w:val="0042596A"/>
    <w:rsid w:val="0042689F"/>
    <w:rsid w:val="004273E2"/>
    <w:rsid w:val="00432970"/>
    <w:rsid w:val="004345DE"/>
    <w:rsid w:val="004460DF"/>
    <w:rsid w:val="00453007"/>
    <w:rsid w:val="004607B0"/>
    <w:rsid w:val="0046196E"/>
    <w:rsid w:val="00461D61"/>
    <w:rsid w:val="00464E9A"/>
    <w:rsid w:val="004658C5"/>
    <w:rsid w:val="00470225"/>
    <w:rsid w:val="0047130E"/>
    <w:rsid w:val="00472BA8"/>
    <w:rsid w:val="00474DFE"/>
    <w:rsid w:val="004759FD"/>
    <w:rsid w:val="00481B5F"/>
    <w:rsid w:val="004821EA"/>
    <w:rsid w:val="004822C8"/>
    <w:rsid w:val="0049035B"/>
    <w:rsid w:val="004A3D75"/>
    <w:rsid w:val="004A616B"/>
    <w:rsid w:val="004B37CF"/>
    <w:rsid w:val="004B597B"/>
    <w:rsid w:val="004C1392"/>
    <w:rsid w:val="004D6BD7"/>
    <w:rsid w:val="004E39BA"/>
    <w:rsid w:val="004E3EA5"/>
    <w:rsid w:val="004E4A64"/>
    <w:rsid w:val="004E6BFD"/>
    <w:rsid w:val="004E6F1A"/>
    <w:rsid w:val="004F2202"/>
    <w:rsid w:val="004F5ED3"/>
    <w:rsid w:val="004F5FF5"/>
    <w:rsid w:val="0050176A"/>
    <w:rsid w:val="005020A1"/>
    <w:rsid w:val="005033CE"/>
    <w:rsid w:val="0050357A"/>
    <w:rsid w:val="0050454F"/>
    <w:rsid w:val="005107A7"/>
    <w:rsid w:val="00514FC3"/>
    <w:rsid w:val="00523863"/>
    <w:rsid w:val="00535A86"/>
    <w:rsid w:val="00536595"/>
    <w:rsid w:val="00537A8A"/>
    <w:rsid w:val="005402EF"/>
    <w:rsid w:val="0054077D"/>
    <w:rsid w:val="00541A48"/>
    <w:rsid w:val="0054505C"/>
    <w:rsid w:val="00554A05"/>
    <w:rsid w:val="005559FD"/>
    <w:rsid w:val="0056794B"/>
    <w:rsid w:val="00567F84"/>
    <w:rsid w:val="00570B5A"/>
    <w:rsid w:val="005710F8"/>
    <w:rsid w:val="00571D26"/>
    <w:rsid w:val="00573270"/>
    <w:rsid w:val="00582008"/>
    <w:rsid w:val="00587201"/>
    <w:rsid w:val="005A0A83"/>
    <w:rsid w:val="005A6E22"/>
    <w:rsid w:val="005B5C63"/>
    <w:rsid w:val="005C3246"/>
    <w:rsid w:val="005D2404"/>
    <w:rsid w:val="005D672C"/>
    <w:rsid w:val="005E3911"/>
    <w:rsid w:val="005E4D21"/>
    <w:rsid w:val="005E4DCC"/>
    <w:rsid w:val="005F331A"/>
    <w:rsid w:val="005F4E75"/>
    <w:rsid w:val="005F6C34"/>
    <w:rsid w:val="00603364"/>
    <w:rsid w:val="0061012B"/>
    <w:rsid w:val="0061166B"/>
    <w:rsid w:val="00617459"/>
    <w:rsid w:val="006274DE"/>
    <w:rsid w:val="00643942"/>
    <w:rsid w:val="00644E30"/>
    <w:rsid w:val="00652914"/>
    <w:rsid w:val="0065402C"/>
    <w:rsid w:val="0066223A"/>
    <w:rsid w:val="0066460E"/>
    <w:rsid w:val="00666377"/>
    <w:rsid w:val="00672077"/>
    <w:rsid w:val="00676846"/>
    <w:rsid w:val="00677EEB"/>
    <w:rsid w:val="00681645"/>
    <w:rsid w:val="00686D02"/>
    <w:rsid w:val="00686F4E"/>
    <w:rsid w:val="006872F3"/>
    <w:rsid w:val="00691E0F"/>
    <w:rsid w:val="006929EE"/>
    <w:rsid w:val="0069454E"/>
    <w:rsid w:val="00696526"/>
    <w:rsid w:val="006A170C"/>
    <w:rsid w:val="006A4AD4"/>
    <w:rsid w:val="006B02AB"/>
    <w:rsid w:val="006B2442"/>
    <w:rsid w:val="006B7841"/>
    <w:rsid w:val="006B7A76"/>
    <w:rsid w:val="006C0C44"/>
    <w:rsid w:val="006C1484"/>
    <w:rsid w:val="006C355A"/>
    <w:rsid w:val="006C6C99"/>
    <w:rsid w:val="006C7077"/>
    <w:rsid w:val="006C7FCD"/>
    <w:rsid w:val="006D7C17"/>
    <w:rsid w:val="006F7107"/>
    <w:rsid w:val="00712C72"/>
    <w:rsid w:val="00716155"/>
    <w:rsid w:val="00717AD9"/>
    <w:rsid w:val="007215A8"/>
    <w:rsid w:val="007337FE"/>
    <w:rsid w:val="007346E9"/>
    <w:rsid w:val="0073531F"/>
    <w:rsid w:val="00737C28"/>
    <w:rsid w:val="00740017"/>
    <w:rsid w:val="007429F2"/>
    <w:rsid w:val="007444B9"/>
    <w:rsid w:val="0074622A"/>
    <w:rsid w:val="00746268"/>
    <w:rsid w:val="00746553"/>
    <w:rsid w:val="0075497C"/>
    <w:rsid w:val="00763D8D"/>
    <w:rsid w:val="00764177"/>
    <w:rsid w:val="00764EFA"/>
    <w:rsid w:val="00767067"/>
    <w:rsid w:val="00771D58"/>
    <w:rsid w:val="007747C8"/>
    <w:rsid w:val="0077624A"/>
    <w:rsid w:val="00786228"/>
    <w:rsid w:val="0079380D"/>
    <w:rsid w:val="007A0EFA"/>
    <w:rsid w:val="007A15AD"/>
    <w:rsid w:val="007A1BCF"/>
    <w:rsid w:val="007A1F5D"/>
    <w:rsid w:val="007A727F"/>
    <w:rsid w:val="007B1D4F"/>
    <w:rsid w:val="007B4822"/>
    <w:rsid w:val="007C7273"/>
    <w:rsid w:val="007D08A8"/>
    <w:rsid w:val="007D4D16"/>
    <w:rsid w:val="007D6644"/>
    <w:rsid w:val="007D68F7"/>
    <w:rsid w:val="007D7D1A"/>
    <w:rsid w:val="007E3258"/>
    <w:rsid w:val="007E3486"/>
    <w:rsid w:val="007F2921"/>
    <w:rsid w:val="007F3FA5"/>
    <w:rsid w:val="007F4BFF"/>
    <w:rsid w:val="008005C5"/>
    <w:rsid w:val="0080398B"/>
    <w:rsid w:val="008043C5"/>
    <w:rsid w:val="008117C2"/>
    <w:rsid w:val="00817956"/>
    <w:rsid w:val="00823578"/>
    <w:rsid w:val="00825953"/>
    <w:rsid w:val="00825BC4"/>
    <w:rsid w:val="00830E24"/>
    <w:rsid w:val="00835E99"/>
    <w:rsid w:val="0084219E"/>
    <w:rsid w:val="00842F58"/>
    <w:rsid w:val="008438CD"/>
    <w:rsid w:val="008459EE"/>
    <w:rsid w:val="00846621"/>
    <w:rsid w:val="00850B04"/>
    <w:rsid w:val="008538AE"/>
    <w:rsid w:val="0086525F"/>
    <w:rsid w:val="008749E2"/>
    <w:rsid w:val="00880577"/>
    <w:rsid w:val="0088161D"/>
    <w:rsid w:val="0088225E"/>
    <w:rsid w:val="00884050"/>
    <w:rsid w:val="00884CD6"/>
    <w:rsid w:val="008A44CD"/>
    <w:rsid w:val="008A4BF5"/>
    <w:rsid w:val="008A7460"/>
    <w:rsid w:val="008B07E6"/>
    <w:rsid w:val="008B78B3"/>
    <w:rsid w:val="008C0D69"/>
    <w:rsid w:val="008C4C60"/>
    <w:rsid w:val="008C5F0E"/>
    <w:rsid w:val="008D146E"/>
    <w:rsid w:val="008E1FF9"/>
    <w:rsid w:val="008E49D5"/>
    <w:rsid w:val="008E6435"/>
    <w:rsid w:val="008F10CB"/>
    <w:rsid w:val="008F3CF0"/>
    <w:rsid w:val="008F5917"/>
    <w:rsid w:val="00900BE2"/>
    <w:rsid w:val="00901897"/>
    <w:rsid w:val="00906143"/>
    <w:rsid w:val="00906448"/>
    <w:rsid w:val="00911030"/>
    <w:rsid w:val="00914B67"/>
    <w:rsid w:val="0091579A"/>
    <w:rsid w:val="00917CDE"/>
    <w:rsid w:val="00920154"/>
    <w:rsid w:val="009265BA"/>
    <w:rsid w:val="00926D14"/>
    <w:rsid w:val="00933A03"/>
    <w:rsid w:val="00942AEF"/>
    <w:rsid w:val="0094375E"/>
    <w:rsid w:val="0094676F"/>
    <w:rsid w:val="009554B9"/>
    <w:rsid w:val="00957F06"/>
    <w:rsid w:val="0096132D"/>
    <w:rsid w:val="009623A5"/>
    <w:rsid w:val="00962749"/>
    <w:rsid w:val="00962CAF"/>
    <w:rsid w:val="00972488"/>
    <w:rsid w:val="00974DE1"/>
    <w:rsid w:val="00977849"/>
    <w:rsid w:val="00984777"/>
    <w:rsid w:val="00987FDA"/>
    <w:rsid w:val="0099016F"/>
    <w:rsid w:val="009946A3"/>
    <w:rsid w:val="009962C1"/>
    <w:rsid w:val="009975F3"/>
    <w:rsid w:val="009A7800"/>
    <w:rsid w:val="009B42DC"/>
    <w:rsid w:val="009B5EDC"/>
    <w:rsid w:val="009B5EF8"/>
    <w:rsid w:val="009B6782"/>
    <w:rsid w:val="009C103B"/>
    <w:rsid w:val="009C57FE"/>
    <w:rsid w:val="009D31BC"/>
    <w:rsid w:val="009D7301"/>
    <w:rsid w:val="009E5036"/>
    <w:rsid w:val="009E51AB"/>
    <w:rsid w:val="009E73E5"/>
    <w:rsid w:val="009F52F3"/>
    <w:rsid w:val="009F5837"/>
    <w:rsid w:val="009F74ED"/>
    <w:rsid w:val="00A07264"/>
    <w:rsid w:val="00A075A8"/>
    <w:rsid w:val="00A12F54"/>
    <w:rsid w:val="00A159C9"/>
    <w:rsid w:val="00A16A40"/>
    <w:rsid w:val="00A20CD2"/>
    <w:rsid w:val="00A2654B"/>
    <w:rsid w:val="00A27F0A"/>
    <w:rsid w:val="00A31798"/>
    <w:rsid w:val="00A40C27"/>
    <w:rsid w:val="00A4349F"/>
    <w:rsid w:val="00A44C9C"/>
    <w:rsid w:val="00A45F23"/>
    <w:rsid w:val="00A4629B"/>
    <w:rsid w:val="00A516CC"/>
    <w:rsid w:val="00A519E1"/>
    <w:rsid w:val="00A545C4"/>
    <w:rsid w:val="00A54706"/>
    <w:rsid w:val="00A655CF"/>
    <w:rsid w:val="00A66CB4"/>
    <w:rsid w:val="00A705BC"/>
    <w:rsid w:val="00A73722"/>
    <w:rsid w:val="00A73934"/>
    <w:rsid w:val="00A8696E"/>
    <w:rsid w:val="00A8778A"/>
    <w:rsid w:val="00A909E4"/>
    <w:rsid w:val="00A97C1F"/>
    <w:rsid w:val="00AB54EB"/>
    <w:rsid w:val="00AB6843"/>
    <w:rsid w:val="00AB7EC7"/>
    <w:rsid w:val="00AC270A"/>
    <w:rsid w:val="00AC5A1F"/>
    <w:rsid w:val="00AC63FE"/>
    <w:rsid w:val="00AD1C98"/>
    <w:rsid w:val="00AD1F3D"/>
    <w:rsid w:val="00AD5014"/>
    <w:rsid w:val="00AE0307"/>
    <w:rsid w:val="00AF5AE0"/>
    <w:rsid w:val="00AF644A"/>
    <w:rsid w:val="00AF6674"/>
    <w:rsid w:val="00B00291"/>
    <w:rsid w:val="00B04D14"/>
    <w:rsid w:val="00B0613D"/>
    <w:rsid w:val="00B100ED"/>
    <w:rsid w:val="00B10F93"/>
    <w:rsid w:val="00B119C8"/>
    <w:rsid w:val="00B12525"/>
    <w:rsid w:val="00B13325"/>
    <w:rsid w:val="00B13C57"/>
    <w:rsid w:val="00B20DBF"/>
    <w:rsid w:val="00B22338"/>
    <w:rsid w:val="00B22E1D"/>
    <w:rsid w:val="00B447E4"/>
    <w:rsid w:val="00B47029"/>
    <w:rsid w:val="00B4713B"/>
    <w:rsid w:val="00B55B0F"/>
    <w:rsid w:val="00B611F1"/>
    <w:rsid w:val="00B61F77"/>
    <w:rsid w:val="00B62B87"/>
    <w:rsid w:val="00B63EE3"/>
    <w:rsid w:val="00B642C9"/>
    <w:rsid w:val="00B70B02"/>
    <w:rsid w:val="00B72231"/>
    <w:rsid w:val="00B72567"/>
    <w:rsid w:val="00B74519"/>
    <w:rsid w:val="00B877EE"/>
    <w:rsid w:val="00B910DF"/>
    <w:rsid w:val="00B92471"/>
    <w:rsid w:val="00B94B94"/>
    <w:rsid w:val="00B9590C"/>
    <w:rsid w:val="00B977A1"/>
    <w:rsid w:val="00BA1E5B"/>
    <w:rsid w:val="00BA44ED"/>
    <w:rsid w:val="00BA7B59"/>
    <w:rsid w:val="00BB4D7C"/>
    <w:rsid w:val="00BB6348"/>
    <w:rsid w:val="00BC1716"/>
    <w:rsid w:val="00BC37E0"/>
    <w:rsid w:val="00BC40F3"/>
    <w:rsid w:val="00BC599A"/>
    <w:rsid w:val="00BD15BC"/>
    <w:rsid w:val="00BD3DCB"/>
    <w:rsid w:val="00BD4A2D"/>
    <w:rsid w:val="00BD5D8D"/>
    <w:rsid w:val="00BE1D0C"/>
    <w:rsid w:val="00BE27A3"/>
    <w:rsid w:val="00BF0D4F"/>
    <w:rsid w:val="00BF2C4F"/>
    <w:rsid w:val="00BF3F7D"/>
    <w:rsid w:val="00BF4290"/>
    <w:rsid w:val="00C00C8F"/>
    <w:rsid w:val="00C121CB"/>
    <w:rsid w:val="00C154B2"/>
    <w:rsid w:val="00C155E2"/>
    <w:rsid w:val="00C244FE"/>
    <w:rsid w:val="00C24CC4"/>
    <w:rsid w:val="00C26B5C"/>
    <w:rsid w:val="00C30415"/>
    <w:rsid w:val="00C32D6E"/>
    <w:rsid w:val="00C44A08"/>
    <w:rsid w:val="00C51138"/>
    <w:rsid w:val="00C5518D"/>
    <w:rsid w:val="00C640D7"/>
    <w:rsid w:val="00C67BBB"/>
    <w:rsid w:val="00C73948"/>
    <w:rsid w:val="00C745E4"/>
    <w:rsid w:val="00C80A04"/>
    <w:rsid w:val="00C83C57"/>
    <w:rsid w:val="00C845FA"/>
    <w:rsid w:val="00C87C43"/>
    <w:rsid w:val="00C951A6"/>
    <w:rsid w:val="00CA22FE"/>
    <w:rsid w:val="00CB2301"/>
    <w:rsid w:val="00CB3486"/>
    <w:rsid w:val="00CC0008"/>
    <w:rsid w:val="00CC437C"/>
    <w:rsid w:val="00CD3FE4"/>
    <w:rsid w:val="00CE1259"/>
    <w:rsid w:val="00CE6A6A"/>
    <w:rsid w:val="00CF4C1B"/>
    <w:rsid w:val="00D056A8"/>
    <w:rsid w:val="00D10574"/>
    <w:rsid w:val="00D129D1"/>
    <w:rsid w:val="00D14693"/>
    <w:rsid w:val="00D1523B"/>
    <w:rsid w:val="00D16115"/>
    <w:rsid w:val="00D30F97"/>
    <w:rsid w:val="00D3727F"/>
    <w:rsid w:val="00D409DC"/>
    <w:rsid w:val="00D41DAF"/>
    <w:rsid w:val="00D54783"/>
    <w:rsid w:val="00D54BD9"/>
    <w:rsid w:val="00D5604B"/>
    <w:rsid w:val="00D564AD"/>
    <w:rsid w:val="00D60CEE"/>
    <w:rsid w:val="00D6369E"/>
    <w:rsid w:val="00D7236A"/>
    <w:rsid w:val="00D72611"/>
    <w:rsid w:val="00D76721"/>
    <w:rsid w:val="00D768D9"/>
    <w:rsid w:val="00D80D63"/>
    <w:rsid w:val="00D83A6F"/>
    <w:rsid w:val="00D873F2"/>
    <w:rsid w:val="00D9268A"/>
    <w:rsid w:val="00D97A6D"/>
    <w:rsid w:val="00D97EA9"/>
    <w:rsid w:val="00DA49FC"/>
    <w:rsid w:val="00DB178E"/>
    <w:rsid w:val="00DB28D8"/>
    <w:rsid w:val="00DB4726"/>
    <w:rsid w:val="00DB5A2F"/>
    <w:rsid w:val="00DC158F"/>
    <w:rsid w:val="00DD3140"/>
    <w:rsid w:val="00DE1D37"/>
    <w:rsid w:val="00DE2231"/>
    <w:rsid w:val="00DE48BA"/>
    <w:rsid w:val="00DE664F"/>
    <w:rsid w:val="00DF29C2"/>
    <w:rsid w:val="00DF42AE"/>
    <w:rsid w:val="00DF4461"/>
    <w:rsid w:val="00DF4523"/>
    <w:rsid w:val="00DF7F49"/>
    <w:rsid w:val="00E0266F"/>
    <w:rsid w:val="00E0329A"/>
    <w:rsid w:val="00E047A2"/>
    <w:rsid w:val="00E04F61"/>
    <w:rsid w:val="00E10391"/>
    <w:rsid w:val="00E14570"/>
    <w:rsid w:val="00E209A4"/>
    <w:rsid w:val="00E22BD4"/>
    <w:rsid w:val="00E24BAE"/>
    <w:rsid w:val="00E2548A"/>
    <w:rsid w:val="00E31B3E"/>
    <w:rsid w:val="00E329C0"/>
    <w:rsid w:val="00E34341"/>
    <w:rsid w:val="00E44584"/>
    <w:rsid w:val="00E46B1D"/>
    <w:rsid w:val="00E50F17"/>
    <w:rsid w:val="00E50F58"/>
    <w:rsid w:val="00E53BF9"/>
    <w:rsid w:val="00E54228"/>
    <w:rsid w:val="00E57EC5"/>
    <w:rsid w:val="00E629BB"/>
    <w:rsid w:val="00E72D79"/>
    <w:rsid w:val="00E73B0C"/>
    <w:rsid w:val="00E740CE"/>
    <w:rsid w:val="00E75F85"/>
    <w:rsid w:val="00E84A06"/>
    <w:rsid w:val="00E857C7"/>
    <w:rsid w:val="00E87D31"/>
    <w:rsid w:val="00E90B43"/>
    <w:rsid w:val="00E967C3"/>
    <w:rsid w:val="00EA0D66"/>
    <w:rsid w:val="00EA3049"/>
    <w:rsid w:val="00EA36AB"/>
    <w:rsid w:val="00EA3B74"/>
    <w:rsid w:val="00EA5BDB"/>
    <w:rsid w:val="00EA770A"/>
    <w:rsid w:val="00EB019B"/>
    <w:rsid w:val="00EB0CD8"/>
    <w:rsid w:val="00EB5538"/>
    <w:rsid w:val="00EB7CDF"/>
    <w:rsid w:val="00EC2AA2"/>
    <w:rsid w:val="00EC2C6C"/>
    <w:rsid w:val="00EC7D8D"/>
    <w:rsid w:val="00ED2199"/>
    <w:rsid w:val="00ED5ACE"/>
    <w:rsid w:val="00ED78A7"/>
    <w:rsid w:val="00EE5592"/>
    <w:rsid w:val="00EF0967"/>
    <w:rsid w:val="00EF65C4"/>
    <w:rsid w:val="00F13A41"/>
    <w:rsid w:val="00F240F8"/>
    <w:rsid w:val="00F36839"/>
    <w:rsid w:val="00F40F1F"/>
    <w:rsid w:val="00F42259"/>
    <w:rsid w:val="00F42729"/>
    <w:rsid w:val="00F42DFA"/>
    <w:rsid w:val="00F5034C"/>
    <w:rsid w:val="00F507E2"/>
    <w:rsid w:val="00F5400D"/>
    <w:rsid w:val="00F63ED1"/>
    <w:rsid w:val="00F737D8"/>
    <w:rsid w:val="00F7500C"/>
    <w:rsid w:val="00F75DF5"/>
    <w:rsid w:val="00F85958"/>
    <w:rsid w:val="00F86B46"/>
    <w:rsid w:val="00F8782D"/>
    <w:rsid w:val="00F87A6F"/>
    <w:rsid w:val="00FA29D1"/>
    <w:rsid w:val="00FA2D7A"/>
    <w:rsid w:val="00FA335A"/>
    <w:rsid w:val="00FA6C46"/>
    <w:rsid w:val="00FA7FE7"/>
    <w:rsid w:val="00FC2756"/>
    <w:rsid w:val="00FC629E"/>
    <w:rsid w:val="00FD0645"/>
    <w:rsid w:val="00FD12F9"/>
    <w:rsid w:val="00FD2CF2"/>
    <w:rsid w:val="00FD36A3"/>
    <w:rsid w:val="00FE3E04"/>
    <w:rsid w:val="00FE45FA"/>
    <w:rsid w:val="00FE5453"/>
    <w:rsid w:val="00FE7574"/>
    <w:rsid w:val="00FF14E1"/>
    <w:rsid w:val="00FF7C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3F7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ead 2"/>
    <w:qFormat/>
    <w:rsid w:val="005067E6"/>
    <w:pPr>
      <w:autoSpaceDE w:val="0"/>
      <w:autoSpaceDN w:val="0"/>
      <w:spacing w:line="320" w:lineRule="atLeast"/>
      <w:ind w:firstLine="425"/>
      <w:jc w:val="both"/>
    </w:pPr>
    <w:rPr>
      <w:sz w:val="26"/>
      <w:szCs w:val="28"/>
      <w:lang w:val="en-GB" w:eastAsia="en-US"/>
    </w:rPr>
  </w:style>
  <w:style w:type="paragraph" w:styleId="Rubrik1">
    <w:name w:val="heading 1"/>
    <w:aliases w:val="Title"/>
    <w:basedOn w:val="Rubrik"/>
    <w:next w:val="Rubrik8"/>
    <w:qFormat/>
    <w:rsid w:val="0070249D"/>
    <w:pPr>
      <w:keepNext/>
      <w:spacing w:before="0" w:after="0"/>
      <w:ind w:firstLine="0"/>
    </w:pPr>
    <w:rPr>
      <w:rFonts w:ascii="Times New Roman" w:hAnsi="Times New Roman"/>
      <w:b w:val="0"/>
      <w:bCs w:val="0"/>
      <w:sz w:val="44"/>
    </w:rPr>
  </w:style>
  <w:style w:type="paragraph" w:styleId="Rubrik2">
    <w:name w:val="heading 2"/>
    <w:aliases w:val="Head 1"/>
    <w:basedOn w:val="Rubrik"/>
    <w:next w:val="Brdtext"/>
    <w:qFormat/>
    <w:rsid w:val="0070249D"/>
    <w:pPr>
      <w:keepNext/>
      <w:spacing w:before="360" w:after="0"/>
      <w:ind w:firstLine="0"/>
      <w:jc w:val="left"/>
      <w:outlineLvl w:val="1"/>
    </w:pPr>
    <w:rPr>
      <w:rFonts w:ascii="Times New Roman" w:hAnsi="Times New Roman"/>
      <w:bCs w:val="0"/>
      <w:sz w:val="28"/>
    </w:rPr>
  </w:style>
  <w:style w:type="paragraph" w:styleId="Rubrik3">
    <w:name w:val="heading 3"/>
    <w:aliases w:val="Head 2"/>
    <w:basedOn w:val="Normal"/>
    <w:next w:val="Normal"/>
    <w:qFormat/>
    <w:rsid w:val="00866094"/>
    <w:pPr>
      <w:keepNext/>
      <w:spacing w:before="240"/>
      <w:ind w:firstLine="0"/>
      <w:jc w:val="left"/>
      <w:outlineLvl w:val="2"/>
    </w:pPr>
    <w:rPr>
      <w:b/>
      <w:bCs/>
    </w:rPr>
  </w:style>
  <w:style w:type="paragraph" w:styleId="Rubrik4">
    <w:name w:val="heading 4"/>
    <w:aliases w:val="Head 3"/>
    <w:basedOn w:val="Rubrik"/>
    <w:next w:val="Brdtext"/>
    <w:link w:val="Rubrik4Char"/>
    <w:uiPriority w:val="9"/>
    <w:unhideWhenUsed/>
    <w:qFormat/>
    <w:rsid w:val="00101D8A"/>
    <w:pPr>
      <w:keepNext/>
      <w:spacing w:before="120" w:after="0"/>
      <w:ind w:firstLine="0"/>
      <w:jc w:val="left"/>
      <w:outlineLvl w:val="3"/>
    </w:pPr>
    <w:rPr>
      <w:rFonts w:ascii="Times New Roman" w:hAnsi="Times New Roman"/>
      <w:bCs w:val="0"/>
      <w:i/>
      <w:sz w:val="26"/>
    </w:rPr>
  </w:style>
  <w:style w:type="paragraph" w:styleId="Rubrik8">
    <w:name w:val="heading 8"/>
    <w:aliases w:val="Authors"/>
    <w:basedOn w:val="Rubrik"/>
    <w:next w:val="Normal"/>
    <w:link w:val="Rubrik8Char"/>
    <w:uiPriority w:val="9"/>
    <w:unhideWhenUsed/>
    <w:qFormat/>
    <w:rsid w:val="000C4CBD"/>
    <w:pPr>
      <w:spacing w:before="360" w:after="0"/>
      <w:ind w:firstLine="0"/>
      <w:outlineLvl w:val="7"/>
    </w:pPr>
    <w:rPr>
      <w:rFonts w:ascii="Times New Roman" w:hAnsi="Times New Roman"/>
      <w:iCs/>
      <w:sz w:val="28"/>
      <w:szCs w:val="24"/>
    </w:rPr>
  </w:style>
  <w:style w:type="paragraph" w:styleId="Rubrik9">
    <w:name w:val="heading 9"/>
    <w:aliases w:val="Institution"/>
    <w:basedOn w:val="Rubrik"/>
    <w:next w:val="Normal"/>
    <w:link w:val="Rubrik9Char"/>
    <w:uiPriority w:val="9"/>
    <w:unhideWhenUsed/>
    <w:qFormat/>
    <w:rsid w:val="000C4CBD"/>
    <w:pPr>
      <w:spacing w:before="0" w:after="720"/>
      <w:ind w:firstLine="0"/>
      <w:outlineLvl w:val="8"/>
    </w:pPr>
    <w:rPr>
      <w:rFonts w:ascii="Times New Roman" w:hAnsi="Times New Roman"/>
      <w:b w:val="0"/>
      <w:sz w:val="2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D176C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9D176C"/>
    <w:rPr>
      <w:rFonts w:ascii="Calibri" w:eastAsia="Times New Roman" w:hAnsi="Calibri" w:cs="Times New Roman"/>
      <w:b/>
      <w:bCs/>
      <w:kern w:val="28"/>
      <w:sz w:val="32"/>
      <w:szCs w:val="32"/>
      <w:lang w:val="en-GB" w:eastAsia="en-US"/>
    </w:rPr>
  </w:style>
  <w:style w:type="character" w:customStyle="1" w:styleId="Rubrik8Char">
    <w:name w:val="Rubrik 8 Char"/>
    <w:aliases w:val="Authors Char"/>
    <w:link w:val="Rubrik8"/>
    <w:uiPriority w:val="9"/>
    <w:rsid w:val="000C4CBD"/>
    <w:rPr>
      <w:rFonts w:eastAsia="Times New Roman" w:cs="Times New Roman"/>
      <w:b/>
      <w:bCs/>
      <w:iCs/>
      <w:kern w:val="28"/>
      <w:sz w:val="28"/>
      <w:szCs w:val="24"/>
      <w:lang w:val="en-GB" w:eastAsia="en-US"/>
    </w:rPr>
  </w:style>
  <w:style w:type="paragraph" w:styleId="Brdtext">
    <w:name w:val="Body Text"/>
    <w:aliases w:val="Bread 1"/>
    <w:basedOn w:val="Normal"/>
    <w:next w:val="Normal"/>
    <w:link w:val="BrdtextChar"/>
    <w:uiPriority w:val="99"/>
    <w:unhideWhenUsed/>
    <w:qFormat/>
    <w:rsid w:val="00FD5842"/>
    <w:pPr>
      <w:ind w:firstLine="0"/>
    </w:pPr>
  </w:style>
  <w:style w:type="character" w:customStyle="1" w:styleId="BrdtextChar">
    <w:name w:val="Brödtext Char"/>
    <w:aliases w:val="Bread 1 Char"/>
    <w:link w:val="Brdtext"/>
    <w:uiPriority w:val="99"/>
    <w:rsid w:val="00FD5842"/>
    <w:rPr>
      <w:sz w:val="26"/>
      <w:szCs w:val="28"/>
      <w:lang w:val="en-GB" w:eastAsia="en-US"/>
    </w:rPr>
  </w:style>
  <w:style w:type="character" w:customStyle="1" w:styleId="Rubrik4Char">
    <w:name w:val="Rubrik 4 Char"/>
    <w:aliases w:val="Head 3 Char"/>
    <w:link w:val="Rubrik4"/>
    <w:uiPriority w:val="9"/>
    <w:rsid w:val="00101D8A"/>
    <w:rPr>
      <w:rFonts w:eastAsia="Times New Roman" w:cs="Times New Roman"/>
      <w:b/>
      <w:i/>
      <w:kern w:val="28"/>
      <w:sz w:val="26"/>
      <w:szCs w:val="32"/>
      <w:lang w:val="en-GB" w:eastAsia="en-US"/>
    </w:rPr>
  </w:style>
  <w:style w:type="character" w:customStyle="1" w:styleId="Rubrik9Char">
    <w:name w:val="Rubrik 9 Char"/>
    <w:aliases w:val="Institution Char"/>
    <w:link w:val="Rubrik9"/>
    <w:uiPriority w:val="9"/>
    <w:rsid w:val="000C4CBD"/>
    <w:rPr>
      <w:rFonts w:eastAsia="Times New Roman" w:cs="Times New Roman"/>
      <w:bCs/>
      <w:kern w:val="28"/>
      <w:sz w:val="28"/>
      <w:szCs w:val="22"/>
      <w:lang w:val="en-GB" w:eastAsia="en-US"/>
    </w:rPr>
  </w:style>
  <w:style w:type="paragraph" w:customStyle="1" w:styleId="Numberedtranscript">
    <w:name w:val="Numbered transcript"/>
    <w:basedOn w:val="Normal"/>
    <w:qFormat/>
    <w:rsid w:val="00575777"/>
    <w:pPr>
      <w:tabs>
        <w:tab w:val="left" w:pos="1134"/>
      </w:tabs>
      <w:spacing w:before="60" w:after="60" w:line="300" w:lineRule="atLeast"/>
      <w:ind w:left="2693" w:right="425" w:hanging="2268"/>
    </w:pPr>
    <w:rPr>
      <w:szCs w:val="26"/>
    </w:rPr>
  </w:style>
  <w:style w:type="paragraph" w:customStyle="1" w:styleId="Citat1">
    <w:name w:val="Citat1"/>
    <w:basedOn w:val="Brdtext"/>
    <w:qFormat/>
    <w:rsid w:val="00D40F30"/>
    <w:pPr>
      <w:spacing w:before="120" w:after="120"/>
      <w:ind w:left="425" w:right="425"/>
    </w:pPr>
    <w:rPr>
      <w:sz w:val="24"/>
      <w:szCs w:val="26"/>
    </w:rPr>
  </w:style>
  <w:style w:type="paragraph" w:customStyle="1" w:styleId="References">
    <w:name w:val="References"/>
    <w:basedOn w:val="Brdtext"/>
    <w:qFormat/>
    <w:rsid w:val="002A0C36"/>
    <w:pPr>
      <w:spacing w:line="300" w:lineRule="atLeast"/>
      <w:ind w:left="425" w:hanging="425"/>
    </w:pPr>
    <w:rPr>
      <w:sz w:val="24"/>
    </w:rPr>
  </w:style>
  <w:style w:type="paragraph" w:customStyle="1" w:styleId="Endnote">
    <w:name w:val="Endnote"/>
    <w:basedOn w:val="Normal"/>
    <w:qFormat/>
    <w:rsid w:val="002A0C36"/>
    <w:pPr>
      <w:spacing w:line="300" w:lineRule="atLeast"/>
      <w:ind w:firstLine="0"/>
    </w:pPr>
    <w:rPr>
      <w:sz w:val="24"/>
      <w:szCs w:val="24"/>
    </w:rPr>
  </w:style>
  <w:style w:type="paragraph" w:styleId="Sidfot">
    <w:name w:val="footer"/>
    <w:basedOn w:val="Normal"/>
    <w:rsid w:val="008914F1"/>
    <w:pPr>
      <w:tabs>
        <w:tab w:val="center" w:pos="4320"/>
        <w:tab w:val="right" w:pos="8640"/>
      </w:tabs>
    </w:pPr>
  </w:style>
  <w:style w:type="paragraph" w:customStyle="1" w:styleId="Transcript">
    <w:name w:val="Transcript"/>
    <w:basedOn w:val="Normal"/>
    <w:qFormat/>
    <w:rsid w:val="00575777"/>
    <w:pPr>
      <w:spacing w:before="60" w:after="60" w:line="300" w:lineRule="atLeast"/>
      <w:ind w:left="1843" w:right="425" w:hanging="1418"/>
    </w:pPr>
    <w:rPr>
      <w:sz w:val="24"/>
      <w:szCs w:val="26"/>
    </w:rPr>
  </w:style>
  <w:style w:type="character" w:styleId="Sidnummer">
    <w:name w:val="page number"/>
    <w:basedOn w:val="Standardstycketeckensnitt"/>
    <w:rsid w:val="008914F1"/>
  </w:style>
  <w:style w:type="character" w:customStyle="1" w:styleId="HeadtableChar">
    <w:name w:val="Head table Char"/>
    <w:link w:val="Headtable"/>
    <w:rsid w:val="008B3B99"/>
    <w:rPr>
      <w:sz w:val="26"/>
      <w:szCs w:val="28"/>
      <w:lang w:val="en-GB" w:eastAsia="en-US"/>
    </w:rPr>
  </w:style>
  <w:style w:type="paragraph" w:customStyle="1" w:styleId="Headtable">
    <w:name w:val="Head table"/>
    <w:basedOn w:val="Normal"/>
    <w:next w:val="Brdtext"/>
    <w:link w:val="HeadtableChar"/>
    <w:qFormat/>
    <w:rsid w:val="008B3B99"/>
    <w:pPr>
      <w:spacing w:before="120" w:after="120"/>
      <w:ind w:left="425" w:right="425" w:firstLine="0"/>
      <w:jc w:val="left"/>
    </w:pPr>
  </w:style>
  <w:style w:type="paragraph" w:customStyle="1" w:styleId="Abstract">
    <w:name w:val="Abstract"/>
    <w:basedOn w:val="Brdtext"/>
    <w:link w:val="AbstractChar"/>
    <w:qFormat/>
    <w:rsid w:val="00084739"/>
    <w:rPr>
      <w:i/>
    </w:rPr>
  </w:style>
  <w:style w:type="character" w:customStyle="1" w:styleId="AbstractChar">
    <w:name w:val="Abstract Char"/>
    <w:basedOn w:val="BrdtextChar"/>
    <w:link w:val="Abstract"/>
    <w:rsid w:val="00084739"/>
    <w:rPr>
      <w:i/>
      <w:sz w:val="26"/>
      <w:szCs w:val="28"/>
      <w:lang w:val="en-GB" w:eastAsia="en-US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C4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C437C"/>
    <w:rPr>
      <w:rFonts w:ascii="Courier New" w:hAnsi="Courier New" w:cs="Courier New"/>
    </w:rPr>
  </w:style>
  <w:style w:type="character" w:customStyle="1" w:styleId="y2iqfc">
    <w:name w:val="y2iqfc"/>
    <w:basedOn w:val="Standardstycketeckensnitt"/>
    <w:rsid w:val="00CC437C"/>
  </w:style>
  <w:style w:type="character" w:styleId="Kommentarsreferens">
    <w:name w:val="annotation reference"/>
    <w:basedOn w:val="Standardstycketeckensnitt"/>
    <w:semiHidden/>
    <w:unhideWhenUsed/>
    <w:rsid w:val="00DE48BA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DE48B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DE48BA"/>
    <w:rPr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E48B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E48BA"/>
    <w:rPr>
      <w:b/>
      <w:bCs/>
      <w:lang w:val="en-GB" w:eastAsia="en-US"/>
    </w:rPr>
  </w:style>
  <w:style w:type="paragraph" w:styleId="Revision">
    <w:name w:val="Revision"/>
    <w:hidden/>
    <w:semiHidden/>
    <w:rsid w:val="00BD3DCB"/>
    <w:rPr>
      <w:sz w:val="26"/>
      <w:szCs w:val="28"/>
      <w:lang w:val="en-GB" w:eastAsia="en-US"/>
    </w:rPr>
  </w:style>
  <w:style w:type="paragraph" w:styleId="Ballongtext">
    <w:name w:val="Balloon Text"/>
    <w:basedOn w:val="Normal"/>
    <w:link w:val="BallongtextChar"/>
    <w:semiHidden/>
    <w:unhideWhenUsed/>
    <w:rsid w:val="00644E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644E30"/>
    <w:rPr>
      <w:rFonts w:ascii="Segoe UI" w:hAnsi="Segoe UI" w:cs="Segoe UI"/>
      <w:sz w:val="18"/>
      <w:szCs w:val="18"/>
      <w:lang w:val="en-GB" w:eastAsia="en-US"/>
    </w:rPr>
  </w:style>
  <w:style w:type="character" w:customStyle="1" w:styleId="cf01">
    <w:name w:val="cf01"/>
    <w:basedOn w:val="Standardstycketeckensnitt"/>
    <w:rsid w:val="005107A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5236</Characters>
  <Application>Microsoft Office Word</Application>
  <DocSecurity>0</DocSecurity>
  <Lines>95</Lines>
  <Paragraphs>40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MADIF8 PROCEEDINGS STYLE TEMPLATE</vt:lpstr>
      <vt:lpstr>Implementing a French teaching program in a Swedish grade 1</vt:lpstr>
      <vt:lpstr>    References </vt:lpstr>
      <vt:lpstr>MADIF8 PROCEEDINGS STYLE TEMPLATE</vt:lpstr>
      <vt:lpstr>MES6 PROCEEDINGS STYLE TEMPLATE: TYPE YOUR TITLE HERE (THE STYLE IS CALLED HEADING 1)</vt:lpstr>
    </vt:vector>
  </TitlesOfParts>
  <Manager/>
  <Company/>
  <LinksUpToDate>false</LinksUpToDate>
  <CharactersWithSpaces>6120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MADIF8 PROCEEDINGS STYLE TEMPLATE</dc:title>
  <dc:subject/>
  <dc:creator/>
  <cp:keywords/>
  <dc:description/>
  <cp:lastModifiedBy/>
  <cp:revision>1</cp:revision>
  <dcterms:created xsi:type="dcterms:W3CDTF">2024-01-23T08:28:00Z</dcterms:created>
  <dcterms:modified xsi:type="dcterms:W3CDTF">2024-01-23T08:52:00Z</dcterms:modified>
  <cp:category/>
</cp:coreProperties>
</file>